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BEA4" w14:textId="77777777" w:rsidR="00CA4A61" w:rsidRPr="00C800B3" w:rsidRDefault="00261EE2">
      <w:pPr>
        <w:spacing w:after="0" w:line="249" w:lineRule="auto"/>
        <w:ind w:left="420"/>
        <w:jc w:val="both"/>
      </w:pPr>
      <w:r w:rsidRPr="00C800B3">
        <w:rPr>
          <w:rFonts w:ascii="Times New Roman" w:eastAsia="Times New Roman" w:hAnsi="Times New Roman" w:cs="Times New Roman"/>
          <w:b/>
          <w:sz w:val="24"/>
        </w:rPr>
        <w:t xml:space="preserve">ИНФОРМАЦИЯ ОБ УСЛОВИЯХ ПРЕДОСТАВЛЕНИЯ, ИСПОЛЬЗОВАНИЯ  </w:t>
      </w:r>
    </w:p>
    <w:p w14:paraId="27AB9895" w14:textId="77777777" w:rsidR="00CA4A61" w:rsidRPr="00C800B3" w:rsidRDefault="00261EE2">
      <w:pPr>
        <w:spacing w:after="0"/>
        <w:ind w:right="9"/>
        <w:jc w:val="center"/>
      </w:pPr>
      <w:r w:rsidRPr="00C800B3">
        <w:rPr>
          <w:rFonts w:ascii="Times New Roman" w:eastAsia="Times New Roman" w:hAnsi="Times New Roman" w:cs="Times New Roman"/>
          <w:b/>
          <w:sz w:val="24"/>
        </w:rPr>
        <w:t xml:space="preserve">И ВОЗВРАТА ПОТРЕБИТЕЛЬСКОГО КРЕДИТА (ЗАЙМА) </w:t>
      </w:r>
    </w:p>
    <w:p w14:paraId="6E45CB64" w14:textId="77777777" w:rsidR="00313CED" w:rsidRPr="00C800B3" w:rsidRDefault="00313CED">
      <w:pPr>
        <w:spacing w:after="0"/>
        <w:ind w:left="5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D096178" w14:textId="4602A376" w:rsidR="00CA4A61" w:rsidRPr="00C800B3" w:rsidRDefault="00261EE2">
      <w:pPr>
        <w:spacing w:after="0"/>
        <w:ind w:left="57"/>
        <w:jc w:val="center"/>
      </w:pPr>
      <w:r w:rsidRPr="00C800B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BED3486" w14:textId="7AB337A6" w:rsidR="00CA4A61" w:rsidRPr="00C800B3" w:rsidRDefault="00261EE2">
      <w:pPr>
        <w:spacing w:after="0" w:line="249" w:lineRule="auto"/>
        <w:ind w:left="-15" w:firstLine="283"/>
        <w:jc w:val="both"/>
      </w:pPr>
      <w:r w:rsidRPr="00C800B3">
        <w:rPr>
          <w:rFonts w:ascii="Times New Roman" w:eastAsia="Times New Roman" w:hAnsi="Times New Roman" w:cs="Times New Roman"/>
          <w:sz w:val="24"/>
        </w:rPr>
        <w:t>В соответствии с требованиями ч. 4 ст. 5 Федерального закона от 21.12.2013 г. № 353-ФЗ «О потребительском кредите (займе)» Общество с ограниченной ответственностью Микрокредитная компания «</w:t>
      </w:r>
      <w:r w:rsidR="00C800B3" w:rsidRPr="00C800B3">
        <w:rPr>
          <w:rFonts w:ascii="Times New Roman" w:eastAsia="Times New Roman" w:hAnsi="Times New Roman" w:cs="Times New Roman"/>
          <w:sz w:val="24"/>
        </w:rPr>
        <w:t>Форинт</w:t>
      </w:r>
      <w:r w:rsidRPr="00C800B3">
        <w:rPr>
          <w:rFonts w:ascii="Times New Roman" w:eastAsia="Times New Roman" w:hAnsi="Times New Roman" w:cs="Times New Roman"/>
          <w:sz w:val="24"/>
        </w:rPr>
        <w:t xml:space="preserve">» раскрывает информацию об условиях предоставления, использования и возврата потребительского кредита (займа). </w:t>
      </w:r>
    </w:p>
    <w:p w14:paraId="0604E34E" w14:textId="67EDE578" w:rsidR="00CA4A61" w:rsidRPr="00C800B3" w:rsidRDefault="00261EE2">
      <w:pPr>
        <w:spacing w:after="0"/>
        <w:ind w:left="283"/>
        <w:rPr>
          <w:rFonts w:ascii="Times New Roman" w:eastAsia="Times New Roman" w:hAnsi="Times New Roman" w:cs="Times New Roman"/>
          <w:sz w:val="24"/>
        </w:rPr>
      </w:pPr>
      <w:r w:rsidRPr="00C800B3">
        <w:rPr>
          <w:rFonts w:ascii="Times New Roman" w:eastAsia="Times New Roman" w:hAnsi="Times New Roman" w:cs="Times New Roman"/>
          <w:sz w:val="24"/>
        </w:rPr>
        <w:t xml:space="preserve"> </w:t>
      </w:r>
    </w:p>
    <w:p w14:paraId="2C890888" w14:textId="77777777" w:rsidR="00F0322E" w:rsidRPr="00C800B3" w:rsidRDefault="00F0322E">
      <w:pPr>
        <w:spacing w:after="0"/>
        <w:ind w:left="283"/>
      </w:pPr>
    </w:p>
    <w:p w14:paraId="606A657C" w14:textId="77777777" w:rsidR="00313CED" w:rsidRPr="00C800B3" w:rsidRDefault="00261EE2" w:rsidP="00465488">
      <w:pPr>
        <w:numPr>
          <w:ilvl w:val="0"/>
          <w:numId w:val="1"/>
        </w:numPr>
        <w:spacing w:after="0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b/>
          <w:sz w:val="24"/>
        </w:rPr>
        <w:t>Наименование Кредитора</w:t>
      </w:r>
      <w:r w:rsidRPr="00C800B3">
        <w:rPr>
          <w:rFonts w:ascii="Times New Roman" w:eastAsia="Times New Roman" w:hAnsi="Times New Roman" w:cs="Times New Roman"/>
          <w:sz w:val="24"/>
        </w:rPr>
        <w:t xml:space="preserve">: </w:t>
      </w:r>
    </w:p>
    <w:p w14:paraId="0490ED19" w14:textId="0D0621CB" w:rsidR="00CA4A61" w:rsidRPr="00C800B3" w:rsidRDefault="00261EE2" w:rsidP="00313CED">
      <w:pPr>
        <w:spacing w:after="0" w:line="249" w:lineRule="auto"/>
        <w:jc w:val="both"/>
      </w:pPr>
      <w:r w:rsidRPr="00C800B3">
        <w:rPr>
          <w:rFonts w:ascii="Times New Roman" w:eastAsia="Times New Roman" w:hAnsi="Times New Roman" w:cs="Times New Roman"/>
          <w:sz w:val="24"/>
        </w:rPr>
        <w:t>Общество с ограниченной ответственностью Микрокредитная компания «</w:t>
      </w:r>
      <w:r w:rsidR="00C800B3" w:rsidRPr="00C800B3">
        <w:rPr>
          <w:rFonts w:ascii="Times New Roman" w:eastAsia="Times New Roman" w:hAnsi="Times New Roman" w:cs="Times New Roman"/>
          <w:sz w:val="24"/>
        </w:rPr>
        <w:t>Форинт</w:t>
      </w:r>
      <w:r w:rsidRPr="00C800B3">
        <w:rPr>
          <w:rFonts w:ascii="Times New Roman" w:eastAsia="Times New Roman" w:hAnsi="Times New Roman" w:cs="Times New Roman"/>
          <w:sz w:val="24"/>
        </w:rPr>
        <w:t>» (ООО МКК «</w:t>
      </w:r>
      <w:r w:rsidR="00C800B3" w:rsidRPr="00C800B3">
        <w:rPr>
          <w:rFonts w:ascii="Times New Roman" w:eastAsia="Times New Roman" w:hAnsi="Times New Roman" w:cs="Times New Roman"/>
          <w:sz w:val="24"/>
        </w:rPr>
        <w:t>Форинт</w:t>
      </w:r>
      <w:r w:rsidRPr="00C800B3">
        <w:rPr>
          <w:rFonts w:ascii="Times New Roman" w:eastAsia="Times New Roman" w:hAnsi="Times New Roman" w:cs="Times New Roman"/>
          <w:sz w:val="24"/>
        </w:rPr>
        <w:t xml:space="preserve">»). </w:t>
      </w:r>
    </w:p>
    <w:p w14:paraId="46E48FAE" w14:textId="77777777" w:rsidR="00CA4A61" w:rsidRPr="00C800B3" w:rsidRDefault="00261EE2" w:rsidP="00465488">
      <w:pPr>
        <w:spacing w:after="0"/>
        <w:ind w:firstLine="142"/>
      </w:pPr>
      <w:r w:rsidRPr="00C800B3">
        <w:rPr>
          <w:rFonts w:ascii="Times New Roman" w:eastAsia="Times New Roman" w:hAnsi="Times New Roman" w:cs="Times New Roman"/>
          <w:sz w:val="24"/>
        </w:rPr>
        <w:t xml:space="preserve"> </w:t>
      </w:r>
    </w:p>
    <w:p w14:paraId="3AF9B9C9" w14:textId="77777777" w:rsidR="00313CED" w:rsidRPr="00C800B3" w:rsidRDefault="00261EE2" w:rsidP="00465488">
      <w:pPr>
        <w:numPr>
          <w:ilvl w:val="0"/>
          <w:numId w:val="1"/>
        </w:numPr>
        <w:spacing w:after="9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b/>
          <w:sz w:val="24"/>
        </w:rPr>
        <w:t>Юридический адрес Кредитора:</w:t>
      </w:r>
      <w:r w:rsidRPr="00C800B3">
        <w:rPr>
          <w:rFonts w:ascii="Times New Roman" w:eastAsia="Times New Roman" w:hAnsi="Times New Roman" w:cs="Times New Roman"/>
          <w:sz w:val="24"/>
        </w:rPr>
        <w:t xml:space="preserve"> </w:t>
      </w:r>
    </w:p>
    <w:p w14:paraId="72280F0C" w14:textId="303A7A6D" w:rsidR="00334A84" w:rsidRPr="00C800B3" w:rsidRDefault="00C800B3" w:rsidP="00C800B3">
      <w:pPr>
        <w:spacing w:after="0" w:line="249" w:lineRule="auto"/>
        <w:jc w:val="both"/>
        <w:rPr>
          <w:rFonts w:ascii="Times New Roman" w:eastAsia="Times New Roman" w:hAnsi="Times New Roman" w:cs="Times New Roman"/>
          <w:sz w:val="24"/>
        </w:rPr>
      </w:pPr>
      <w:r w:rsidRPr="00C800B3">
        <w:rPr>
          <w:rFonts w:ascii="Times New Roman" w:eastAsia="Times New Roman" w:hAnsi="Times New Roman" w:cs="Times New Roman"/>
          <w:sz w:val="24"/>
        </w:rPr>
        <w:t>127287, г. Москва, вн.тер.г. муниципальный округ Савеловский, ул. Писцовая, д. 16, к. 1, помещ. 1П</w:t>
      </w:r>
      <w:r w:rsidR="00334A84" w:rsidRPr="00C800B3">
        <w:rPr>
          <w:rFonts w:ascii="Times New Roman" w:eastAsia="Times New Roman" w:hAnsi="Times New Roman" w:cs="Times New Roman"/>
          <w:sz w:val="24"/>
        </w:rPr>
        <w:t xml:space="preserve">. </w:t>
      </w:r>
    </w:p>
    <w:p w14:paraId="56207323" w14:textId="0F9DB8CB" w:rsidR="00CA4A61" w:rsidRPr="00C800B3" w:rsidRDefault="00261EE2" w:rsidP="00313CED">
      <w:pPr>
        <w:spacing w:after="9" w:line="249" w:lineRule="auto"/>
        <w:ind w:left="142"/>
        <w:jc w:val="both"/>
      </w:pPr>
      <w:r w:rsidRPr="00C800B3">
        <w:rPr>
          <w:rFonts w:ascii="Times New Roman" w:eastAsia="Times New Roman" w:hAnsi="Times New Roman" w:cs="Times New Roman"/>
          <w:sz w:val="24"/>
        </w:rPr>
        <w:t xml:space="preserve"> </w:t>
      </w:r>
    </w:p>
    <w:p w14:paraId="35AAA204" w14:textId="77777777" w:rsidR="00313CED" w:rsidRPr="00C800B3" w:rsidRDefault="00261EE2" w:rsidP="00313CED">
      <w:pPr>
        <w:numPr>
          <w:ilvl w:val="0"/>
          <w:numId w:val="1"/>
        </w:numPr>
        <w:spacing w:after="0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b/>
          <w:sz w:val="24"/>
        </w:rPr>
        <w:t xml:space="preserve">Место </w:t>
      </w:r>
      <w:r w:rsidRPr="00C800B3">
        <w:rPr>
          <w:rFonts w:ascii="Times New Roman" w:eastAsia="Times New Roman" w:hAnsi="Times New Roman" w:cs="Times New Roman"/>
          <w:b/>
          <w:sz w:val="24"/>
        </w:rPr>
        <w:tab/>
        <w:t xml:space="preserve">нахождения </w:t>
      </w:r>
      <w:r w:rsidRPr="00C800B3">
        <w:rPr>
          <w:rFonts w:ascii="Times New Roman" w:eastAsia="Times New Roman" w:hAnsi="Times New Roman" w:cs="Times New Roman"/>
          <w:b/>
          <w:sz w:val="24"/>
        </w:rPr>
        <w:tab/>
        <w:t xml:space="preserve">постоянно </w:t>
      </w:r>
      <w:r w:rsidRPr="00C800B3">
        <w:rPr>
          <w:rFonts w:ascii="Times New Roman" w:eastAsia="Times New Roman" w:hAnsi="Times New Roman" w:cs="Times New Roman"/>
          <w:b/>
          <w:sz w:val="24"/>
        </w:rPr>
        <w:tab/>
        <w:t xml:space="preserve">действующего </w:t>
      </w:r>
      <w:r w:rsidRPr="00C800B3">
        <w:rPr>
          <w:rFonts w:ascii="Times New Roman" w:eastAsia="Times New Roman" w:hAnsi="Times New Roman" w:cs="Times New Roman"/>
          <w:b/>
          <w:sz w:val="24"/>
        </w:rPr>
        <w:tab/>
        <w:t xml:space="preserve">исполнительного </w:t>
      </w:r>
      <w:r w:rsidRPr="00C800B3">
        <w:rPr>
          <w:rFonts w:ascii="Times New Roman" w:eastAsia="Times New Roman" w:hAnsi="Times New Roman" w:cs="Times New Roman"/>
          <w:b/>
          <w:sz w:val="24"/>
        </w:rPr>
        <w:tab/>
        <w:t>органа:</w:t>
      </w:r>
      <w:r w:rsidRPr="00C800B3">
        <w:rPr>
          <w:rFonts w:ascii="Times New Roman" w:eastAsia="Times New Roman" w:hAnsi="Times New Roman" w:cs="Times New Roman"/>
          <w:sz w:val="24"/>
        </w:rPr>
        <w:t xml:space="preserve">  </w:t>
      </w:r>
    </w:p>
    <w:p w14:paraId="5D1E1BBC" w14:textId="03AB8489" w:rsidR="00F0322E" w:rsidRPr="00C800B3" w:rsidRDefault="00C800B3" w:rsidP="00C800B3">
      <w:pPr>
        <w:spacing w:after="0" w:line="249" w:lineRule="auto"/>
        <w:jc w:val="both"/>
        <w:rPr>
          <w:rFonts w:ascii="Times New Roman" w:eastAsia="Times New Roman" w:hAnsi="Times New Roman" w:cs="Times New Roman"/>
          <w:sz w:val="24"/>
        </w:rPr>
      </w:pPr>
      <w:r w:rsidRPr="00C800B3">
        <w:rPr>
          <w:rFonts w:ascii="Times New Roman" w:eastAsia="Times New Roman" w:hAnsi="Times New Roman" w:cs="Times New Roman"/>
          <w:sz w:val="24"/>
        </w:rPr>
        <w:t>127287, г. Москва, вн.тер.г. муниципальный округ Савеловский, ул. Писцовая, д. 16, к. 1, помещ. 1П</w:t>
      </w:r>
      <w:r w:rsidR="00135D3B" w:rsidRPr="00C800B3">
        <w:rPr>
          <w:rFonts w:ascii="Times New Roman" w:eastAsia="Times New Roman" w:hAnsi="Times New Roman" w:cs="Times New Roman"/>
          <w:sz w:val="24"/>
        </w:rPr>
        <w:t>.</w:t>
      </w:r>
    </w:p>
    <w:p w14:paraId="49D40DE2" w14:textId="77777777" w:rsidR="00135D3B" w:rsidRPr="00C800B3" w:rsidRDefault="00135D3B" w:rsidP="00313CED">
      <w:pPr>
        <w:spacing w:after="0" w:line="249" w:lineRule="auto"/>
        <w:jc w:val="both"/>
      </w:pPr>
    </w:p>
    <w:p w14:paraId="304921B6" w14:textId="77777777" w:rsidR="00CA4A61" w:rsidRPr="00C800B3" w:rsidRDefault="00261EE2" w:rsidP="00465488">
      <w:pPr>
        <w:numPr>
          <w:ilvl w:val="0"/>
          <w:numId w:val="1"/>
        </w:numPr>
        <w:spacing w:after="0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b/>
          <w:sz w:val="24"/>
        </w:rPr>
        <w:t>Контактный телефон, по которому осуществляется связь с Кредитором:</w:t>
      </w:r>
      <w:r w:rsidRPr="00C800B3">
        <w:rPr>
          <w:rFonts w:ascii="Times New Roman" w:eastAsia="Times New Roman" w:hAnsi="Times New Roman" w:cs="Times New Roman"/>
          <w:sz w:val="24"/>
        </w:rPr>
        <w:t xml:space="preserve">  </w:t>
      </w:r>
    </w:p>
    <w:p w14:paraId="009EFEEA" w14:textId="10349C21" w:rsidR="00CA4A61" w:rsidRPr="00C800B3" w:rsidRDefault="00B41D41" w:rsidP="00313CED">
      <w:pPr>
        <w:spacing w:after="0" w:line="249" w:lineRule="auto"/>
        <w:jc w:val="both"/>
      </w:pPr>
      <w:r w:rsidRPr="00C800B3">
        <w:rPr>
          <w:rFonts w:ascii="Times New Roman" w:eastAsia="Times New Roman" w:hAnsi="Times New Roman" w:cs="Times New Roman"/>
          <w:sz w:val="24"/>
        </w:rPr>
        <w:t xml:space="preserve">8 (800) </w:t>
      </w:r>
      <w:r w:rsidR="00C800B3" w:rsidRPr="00C800B3">
        <w:rPr>
          <w:rFonts w:ascii="Times New Roman" w:eastAsia="Times New Roman" w:hAnsi="Times New Roman" w:cs="Times New Roman"/>
          <w:sz w:val="24"/>
        </w:rPr>
        <w:t>101</w:t>
      </w:r>
      <w:r w:rsidRPr="00C800B3">
        <w:rPr>
          <w:rFonts w:ascii="Times New Roman" w:eastAsia="Times New Roman" w:hAnsi="Times New Roman" w:cs="Times New Roman"/>
          <w:sz w:val="24"/>
        </w:rPr>
        <w:t>-</w:t>
      </w:r>
      <w:r w:rsidR="00C800B3" w:rsidRPr="00C800B3">
        <w:rPr>
          <w:rFonts w:ascii="Times New Roman" w:eastAsia="Times New Roman" w:hAnsi="Times New Roman" w:cs="Times New Roman"/>
          <w:sz w:val="24"/>
        </w:rPr>
        <w:t>46</w:t>
      </w:r>
      <w:r w:rsidRPr="00C800B3">
        <w:rPr>
          <w:rFonts w:ascii="Times New Roman" w:eastAsia="Times New Roman" w:hAnsi="Times New Roman" w:cs="Times New Roman"/>
          <w:sz w:val="24"/>
        </w:rPr>
        <w:t>-</w:t>
      </w:r>
      <w:r w:rsidR="00C800B3" w:rsidRPr="00C800B3">
        <w:rPr>
          <w:rFonts w:ascii="Times New Roman" w:eastAsia="Times New Roman" w:hAnsi="Times New Roman" w:cs="Times New Roman"/>
          <w:sz w:val="24"/>
        </w:rPr>
        <w:t>71</w:t>
      </w:r>
      <w:r w:rsidR="00261EE2" w:rsidRPr="00C800B3">
        <w:rPr>
          <w:rFonts w:ascii="Times New Roman" w:eastAsia="Times New Roman" w:hAnsi="Times New Roman" w:cs="Times New Roman"/>
          <w:sz w:val="24"/>
        </w:rPr>
        <w:t xml:space="preserve">. </w:t>
      </w:r>
    </w:p>
    <w:p w14:paraId="6EA60888" w14:textId="77777777" w:rsidR="00CA4A61" w:rsidRPr="00C800B3" w:rsidRDefault="00261EE2" w:rsidP="00465488">
      <w:pPr>
        <w:spacing w:after="9"/>
        <w:ind w:firstLine="142"/>
      </w:pPr>
      <w:r w:rsidRPr="00C800B3">
        <w:rPr>
          <w:rFonts w:ascii="Times New Roman" w:eastAsia="Times New Roman" w:hAnsi="Times New Roman" w:cs="Times New Roman"/>
          <w:sz w:val="24"/>
        </w:rPr>
        <w:t xml:space="preserve"> </w:t>
      </w:r>
    </w:p>
    <w:p w14:paraId="68554B47" w14:textId="77777777" w:rsidR="00313CED" w:rsidRPr="00C800B3" w:rsidRDefault="00261EE2" w:rsidP="00465488">
      <w:pPr>
        <w:numPr>
          <w:ilvl w:val="2"/>
          <w:numId w:val="3"/>
        </w:numPr>
        <w:spacing w:after="0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b/>
          <w:sz w:val="24"/>
        </w:rPr>
        <w:t xml:space="preserve">Официальный </w:t>
      </w:r>
      <w:r w:rsidRPr="00C800B3">
        <w:rPr>
          <w:rFonts w:ascii="Times New Roman" w:eastAsia="Times New Roman" w:hAnsi="Times New Roman" w:cs="Times New Roman"/>
          <w:b/>
          <w:sz w:val="24"/>
        </w:rPr>
        <w:tab/>
        <w:t xml:space="preserve">сайт </w:t>
      </w:r>
      <w:r w:rsidRPr="00C800B3">
        <w:rPr>
          <w:rFonts w:ascii="Times New Roman" w:eastAsia="Times New Roman" w:hAnsi="Times New Roman" w:cs="Times New Roman"/>
          <w:b/>
          <w:sz w:val="24"/>
        </w:rPr>
        <w:tab/>
        <w:t xml:space="preserve">в </w:t>
      </w:r>
      <w:r w:rsidRPr="00C800B3">
        <w:rPr>
          <w:rFonts w:ascii="Times New Roman" w:eastAsia="Times New Roman" w:hAnsi="Times New Roman" w:cs="Times New Roman"/>
          <w:b/>
          <w:sz w:val="24"/>
        </w:rPr>
        <w:tab/>
        <w:t xml:space="preserve">информационно-телекоммуникационной </w:t>
      </w:r>
      <w:r w:rsidRPr="00C800B3">
        <w:rPr>
          <w:rFonts w:ascii="Times New Roman" w:eastAsia="Times New Roman" w:hAnsi="Times New Roman" w:cs="Times New Roman"/>
          <w:b/>
          <w:sz w:val="24"/>
        </w:rPr>
        <w:tab/>
        <w:t>сети «Интернет»:</w:t>
      </w:r>
      <w:hyperlink r:id="rId5">
        <w:r w:rsidRPr="00C800B3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14:paraId="49C7D3B2" w14:textId="784DA469" w:rsidR="00334A84" w:rsidRPr="00C800B3" w:rsidRDefault="00C800B3" w:rsidP="00334A84">
      <w:pPr>
        <w:spacing w:after="0" w:line="249" w:lineRule="auto"/>
        <w:jc w:val="both"/>
        <w:rPr>
          <w:sz w:val="24"/>
          <w:szCs w:val="24"/>
        </w:rPr>
      </w:pPr>
      <w:r w:rsidRPr="00C800B3">
        <w:rPr>
          <w:rFonts w:ascii="Times New Roman" w:eastAsia="Bookman Old Style" w:hAnsi="Times New Roman" w:cs="Times New Roman"/>
          <w:color w:val="auto"/>
          <w:sz w:val="24"/>
          <w:szCs w:val="24"/>
          <w:lang w:eastAsia="en-US"/>
        </w:rPr>
        <w:t>https://mkkforint.ru</w:t>
      </w:r>
      <w:r w:rsidR="00281BC6" w:rsidRPr="00C800B3">
        <w:rPr>
          <w:rFonts w:ascii="Times New Roman" w:eastAsia="Bookman Old Style" w:hAnsi="Times New Roman" w:cs="Times New Roman"/>
          <w:color w:val="auto"/>
          <w:sz w:val="24"/>
          <w:szCs w:val="24"/>
          <w:lang w:eastAsia="en-US"/>
        </w:rPr>
        <w:t>/</w:t>
      </w:r>
      <w:r w:rsidR="00334A84" w:rsidRPr="00C800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EF55CB3" w14:textId="77777777" w:rsidR="00B41D41" w:rsidRPr="00C800B3" w:rsidRDefault="00B41D41" w:rsidP="00465488">
      <w:pPr>
        <w:spacing w:after="0"/>
        <w:ind w:firstLine="142"/>
      </w:pPr>
    </w:p>
    <w:p w14:paraId="68DA9759" w14:textId="70247930" w:rsidR="00CA4A61" w:rsidRPr="00C800B3" w:rsidRDefault="00261EE2" w:rsidP="00C800B3">
      <w:pPr>
        <w:numPr>
          <w:ilvl w:val="2"/>
          <w:numId w:val="3"/>
        </w:numPr>
        <w:spacing w:after="0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b/>
          <w:sz w:val="24"/>
        </w:rPr>
        <w:t xml:space="preserve">Информация о внесении сведений о кредиторе в государственный реестр: </w:t>
      </w:r>
      <w:r w:rsidR="00C800B3" w:rsidRPr="00C800B3">
        <w:rPr>
          <w:rFonts w:ascii="Times New Roman" w:eastAsia="Times New Roman" w:hAnsi="Times New Roman" w:cs="Times New Roman"/>
          <w:sz w:val="24"/>
        </w:rPr>
        <w:t xml:space="preserve">2403045010072 от </w:t>
      </w:r>
      <w:r w:rsidR="00C800B3" w:rsidRPr="00C800B3">
        <w:rPr>
          <w:rFonts w:ascii="Times New Roman" w:eastAsia="Times New Roman" w:hAnsi="Times New Roman" w:cs="Times New Roman"/>
          <w:sz w:val="24"/>
        </w:rPr>
        <w:tab/>
        <w:t>10.07.2024</w:t>
      </w:r>
      <w:r w:rsidR="00334A84" w:rsidRPr="00C800B3">
        <w:rPr>
          <w:rFonts w:ascii="Times New Roman" w:eastAsia="Times New Roman" w:hAnsi="Times New Roman" w:cs="Times New Roman"/>
          <w:sz w:val="24"/>
        </w:rPr>
        <w:t>г.</w:t>
      </w:r>
    </w:p>
    <w:p w14:paraId="24ED295E" w14:textId="77777777" w:rsidR="00CA4A61" w:rsidRPr="00C800B3" w:rsidRDefault="00261EE2" w:rsidP="00465488">
      <w:pPr>
        <w:spacing w:after="0"/>
        <w:ind w:firstLine="142"/>
      </w:pPr>
      <w:r w:rsidRPr="00C800B3">
        <w:rPr>
          <w:rFonts w:ascii="Times New Roman" w:eastAsia="Times New Roman" w:hAnsi="Times New Roman" w:cs="Times New Roman"/>
          <w:sz w:val="24"/>
        </w:rPr>
        <w:t xml:space="preserve"> </w:t>
      </w:r>
    </w:p>
    <w:p w14:paraId="265F3F4E" w14:textId="0BDC0E85" w:rsidR="00313CED" w:rsidRPr="00C800B3" w:rsidRDefault="00261EE2" w:rsidP="00465488">
      <w:pPr>
        <w:numPr>
          <w:ilvl w:val="2"/>
          <w:numId w:val="3"/>
        </w:numPr>
        <w:spacing w:after="0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b/>
          <w:sz w:val="24"/>
        </w:rPr>
        <w:t xml:space="preserve">Информация о членстве в саморегулируемых организациях в </w:t>
      </w:r>
      <w:r w:rsidR="00313CED" w:rsidRPr="00C800B3">
        <w:rPr>
          <w:rFonts w:ascii="Times New Roman" w:eastAsia="Times New Roman" w:hAnsi="Times New Roman" w:cs="Times New Roman"/>
          <w:b/>
          <w:sz w:val="24"/>
        </w:rPr>
        <w:t>сфере финансового</w:t>
      </w:r>
      <w:r w:rsidRPr="00C800B3">
        <w:rPr>
          <w:rFonts w:ascii="Times New Roman" w:eastAsia="Times New Roman" w:hAnsi="Times New Roman" w:cs="Times New Roman"/>
          <w:b/>
          <w:sz w:val="24"/>
        </w:rPr>
        <w:t xml:space="preserve"> рынка:</w:t>
      </w:r>
      <w:r w:rsidRPr="00C800B3">
        <w:rPr>
          <w:rFonts w:ascii="Times New Roman" w:eastAsia="Times New Roman" w:hAnsi="Times New Roman" w:cs="Times New Roman"/>
          <w:sz w:val="24"/>
        </w:rPr>
        <w:t xml:space="preserve"> </w:t>
      </w:r>
    </w:p>
    <w:p w14:paraId="20686261" w14:textId="259FA0F1" w:rsidR="00B41D41" w:rsidRPr="00C800B3" w:rsidRDefault="00313CED" w:rsidP="00B41D41">
      <w:pPr>
        <w:spacing w:after="0" w:line="24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0B3">
        <w:rPr>
          <w:rFonts w:ascii="Times New Roman" w:eastAsia="Times New Roman" w:hAnsi="Times New Roman" w:cs="Times New Roman"/>
          <w:sz w:val="24"/>
        </w:rPr>
        <w:t xml:space="preserve">Член </w:t>
      </w:r>
      <w:r w:rsidR="006E33C2" w:rsidRPr="00C800B3">
        <w:rPr>
          <w:rFonts w:ascii="Times New Roman" w:eastAsia="Times New Roman" w:hAnsi="Times New Roman" w:cs="Times New Roman"/>
          <w:sz w:val="24"/>
        </w:rPr>
        <w:t>Саморегулируемой организации Союз «Микрофинансовый Альянс «Институты развития малого и среднего бизнеса»</w:t>
      </w:r>
      <w:r w:rsidRPr="00C800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34A84" w:rsidRPr="00C800B3">
        <w:rPr>
          <w:rFonts w:ascii="Times New Roman" w:eastAsia="Times New Roman" w:hAnsi="Times New Roman" w:cs="Times New Roman"/>
          <w:sz w:val="24"/>
          <w:szCs w:val="24"/>
        </w:rPr>
        <w:t xml:space="preserve">Протокол Совета Союза № </w:t>
      </w:r>
      <w:r w:rsidR="00C800B3" w:rsidRPr="00C800B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34A84" w:rsidRPr="00C800B3">
        <w:rPr>
          <w:rFonts w:ascii="Times New Roman" w:eastAsia="Times New Roman" w:hAnsi="Times New Roman" w:cs="Times New Roman"/>
          <w:sz w:val="24"/>
          <w:szCs w:val="24"/>
        </w:rPr>
        <w:t>/</w:t>
      </w:r>
      <w:r w:rsidR="00135D3B" w:rsidRPr="00C800B3">
        <w:rPr>
          <w:rFonts w:ascii="Times New Roman" w:eastAsia="Times New Roman" w:hAnsi="Times New Roman" w:cs="Times New Roman"/>
          <w:sz w:val="24"/>
          <w:szCs w:val="24"/>
        </w:rPr>
        <w:t>2</w:t>
      </w:r>
      <w:r w:rsidR="00C800B3" w:rsidRPr="00C800B3">
        <w:rPr>
          <w:rFonts w:ascii="Times New Roman" w:eastAsia="Times New Roman" w:hAnsi="Times New Roman" w:cs="Times New Roman"/>
          <w:sz w:val="24"/>
          <w:szCs w:val="24"/>
        </w:rPr>
        <w:t>4</w:t>
      </w:r>
      <w:r w:rsidR="00334A84" w:rsidRPr="00C800B3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281BC6" w:rsidRPr="00C800B3">
        <w:rPr>
          <w:rFonts w:ascii="Times New Roman" w:eastAsia="Times New Roman" w:hAnsi="Times New Roman" w:cs="Times New Roman"/>
          <w:sz w:val="24"/>
          <w:szCs w:val="24"/>
        </w:rPr>
        <w:t>2</w:t>
      </w:r>
      <w:r w:rsidR="00C800B3" w:rsidRPr="00C800B3">
        <w:rPr>
          <w:rFonts w:ascii="Times New Roman" w:eastAsia="Times New Roman" w:hAnsi="Times New Roman" w:cs="Times New Roman"/>
          <w:sz w:val="24"/>
          <w:szCs w:val="24"/>
        </w:rPr>
        <w:t>7</w:t>
      </w:r>
      <w:r w:rsidR="00334A84" w:rsidRPr="00C800B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800B3" w:rsidRPr="00C800B3">
        <w:rPr>
          <w:rFonts w:ascii="Times New Roman" w:eastAsia="Times New Roman" w:hAnsi="Times New Roman" w:cs="Times New Roman"/>
          <w:sz w:val="24"/>
          <w:szCs w:val="24"/>
        </w:rPr>
        <w:t>9</w:t>
      </w:r>
      <w:r w:rsidR="00334A84" w:rsidRPr="00C800B3">
        <w:rPr>
          <w:rFonts w:ascii="Times New Roman" w:eastAsia="Times New Roman" w:hAnsi="Times New Roman" w:cs="Times New Roman"/>
          <w:sz w:val="24"/>
          <w:szCs w:val="24"/>
        </w:rPr>
        <w:t xml:space="preserve">.2025, реестровая запись № </w:t>
      </w:r>
      <w:r w:rsidR="00C800B3" w:rsidRPr="00C800B3">
        <w:rPr>
          <w:rFonts w:ascii="Times New Roman" w:eastAsia="Times New Roman" w:hAnsi="Times New Roman" w:cs="Times New Roman"/>
          <w:sz w:val="24"/>
          <w:szCs w:val="24"/>
        </w:rPr>
        <w:t>1247700302717</w:t>
      </w:r>
      <w:r w:rsidR="00B41D41" w:rsidRPr="00C800B3">
        <w:rPr>
          <w:rFonts w:ascii="Times New Roman" w:eastAsia="Times New Roman" w:hAnsi="Times New Roman" w:cs="Times New Roman"/>
          <w:sz w:val="24"/>
          <w:szCs w:val="24"/>
        </w:rPr>
        <w:t xml:space="preserve">. Официальный сайт СРО – https://alliance-mfo.ru/. </w:t>
      </w:r>
    </w:p>
    <w:p w14:paraId="300C2B54" w14:textId="1790931C" w:rsidR="00CA4A61" w:rsidRPr="00C800B3" w:rsidRDefault="00261EE2" w:rsidP="00B41D41">
      <w:pPr>
        <w:spacing w:after="0" w:line="249" w:lineRule="auto"/>
        <w:jc w:val="both"/>
      </w:pPr>
      <w:r w:rsidRPr="00C800B3">
        <w:rPr>
          <w:rFonts w:ascii="Times New Roman" w:eastAsia="Times New Roman" w:hAnsi="Times New Roman" w:cs="Times New Roman"/>
          <w:sz w:val="24"/>
        </w:rPr>
        <w:t xml:space="preserve"> </w:t>
      </w:r>
    </w:p>
    <w:p w14:paraId="7F935DC9" w14:textId="0C29D2E9" w:rsidR="00CA4A61" w:rsidRPr="00C800B3" w:rsidRDefault="00261EE2" w:rsidP="00313CED">
      <w:pPr>
        <w:numPr>
          <w:ilvl w:val="2"/>
          <w:numId w:val="3"/>
        </w:numPr>
        <w:spacing w:after="0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b/>
          <w:sz w:val="24"/>
        </w:rPr>
        <w:t xml:space="preserve">Требования к заемщику, которые установлены кредитором и </w:t>
      </w:r>
      <w:r w:rsidR="00313CED" w:rsidRPr="00C800B3">
        <w:rPr>
          <w:rFonts w:ascii="Times New Roman" w:eastAsia="Times New Roman" w:hAnsi="Times New Roman" w:cs="Times New Roman"/>
          <w:b/>
          <w:sz w:val="24"/>
        </w:rPr>
        <w:t>выполнение которых</w:t>
      </w:r>
      <w:r w:rsidRPr="00C800B3">
        <w:rPr>
          <w:rFonts w:ascii="Times New Roman" w:eastAsia="Times New Roman" w:hAnsi="Times New Roman" w:cs="Times New Roman"/>
          <w:b/>
          <w:sz w:val="24"/>
        </w:rPr>
        <w:t xml:space="preserve"> является обязательным для предоставления потребительского кредита (займа):  </w:t>
      </w:r>
    </w:p>
    <w:p w14:paraId="5381E406" w14:textId="77777777" w:rsidR="00CA4A61" w:rsidRPr="00C800B3" w:rsidRDefault="00261EE2" w:rsidP="00465488">
      <w:pPr>
        <w:numPr>
          <w:ilvl w:val="1"/>
          <w:numId w:val="2"/>
        </w:numPr>
        <w:spacing w:after="0" w:line="249" w:lineRule="auto"/>
        <w:ind w:left="0" w:right="2695" w:firstLine="142"/>
        <w:jc w:val="both"/>
        <w:rPr>
          <w:bCs/>
        </w:rPr>
      </w:pPr>
      <w:r w:rsidRPr="00C800B3">
        <w:rPr>
          <w:rFonts w:ascii="Times New Roman" w:eastAsia="Times New Roman" w:hAnsi="Times New Roman" w:cs="Times New Roman"/>
          <w:bCs/>
          <w:sz w:val="24"/>
        </w:rPr>
        <w:t xml:space="preserve">возраст: от 18 лет до 71 года; </w:t>
      </w:r>
    </w:p>
    <w:p w14:paraId="222795F9" w14:textId="77777777" w:rsidR="00465488" w:rsidRPr="00C800B3" w:rsidRDefault="00261EE2" w:rsidP="00465488">
      <w:pPr>
        <w:numPr>
          <w:ilvl w:val="1"/>
          <w:numId w:val="2"/>
        </w:numPr>
        <w:spacing w:after="0" w:line="249" w:lineRule="auto"/>
        <w:ind w:left="0" w:right="2695" w:firstLine="142"/>
        <w:jc w:val="both"/>
        <w:rPr>
          <w:bCs/>
        </w:rPr>
      </w:pPr>
      <w:r w:rsidRPr="00C800B3">
        <w:rPr>
          <w:rFonts w:ascii="Times New Roman" w:eastAsia="Times New Roman" w:hAnsi="Times New Roman" w:cs="Times New Roman"/>
          <w:bCs/>
          <w:sz w:val="24"/>
        </w:rPr>
        <w:t xml:space="preserve">активный номер телефона; </w:t>
      </w:r>
    </w:p>
    <w:p w14:paraId="3915ABB2" w14:textId="21A23123" w:rsidR="00CA4A61" w:rsidRPr="00C800B3" w:rsidRDefault="00261EE2" w:rsidP="00465488">
      <w:pPr>
        <w:numPr>
          <w:ilvl w:val="1"/>
          <w:numId w:val="2"/>
        </w:numPr>
        <w:spacing w:after="0" w:line="249" w:lineRule="auto"/>
        <w:ind w:left="0" w:right="2695" w:firstLine="142"/>
        <w:jc w:val="both"/>
        <w:rPr>
          <w:bCs/>
        </w:rPr>
      </w:pPr>
      <w:r w:rsidRPr="00C800B3">
        <w:rPr>
          <w:rFonts w:ascii="Times New Roman" w:eastAsia="Times New Roman" w:hAnsi="Times New Roman" w:cs="Times New Roman"/>
          <w:bCs/>
          <w:sz w:val="24"/>
        </w:rPr>
        <w:t xml:space="preserve">именная банковская карта; </w:t>
      </w:r>
    </w:p>
    <w:p w14:paraId="0F68ACA0" w14:textId="79D62C2A" w:rsidR="00CA4A61" w:rsidRPr="00C800B3" w:rsidRDefault="00261EE2" w:rsidP="00465488">
      <w:pPr>
        <w:spacing w:after="0" w:line="249" w:lineRule="auto"/>
        <w:ind w:firstLine="142"/>
        <w:jc w:val="both"/>
        <w:rPr>
          <w:bCs/>
        </w:rPr>
      </w:pPr>
      <w:r w:rsidRPr="00C800B3">
        <w:rPr>
          <w:rFonts w:ascii="Times New Roman" w:eastAsia="Times New Roman" w:hAnsi="Times New Roman" w:cs="Times New Roman"/>
          <w:bCs/>
          <w:sz w:val="24"/>
        </w:rPr>
        <w:t xml:space="preserve">8.4 </w:t>
      </w:r>
      <w:r w:rsidR="00465488" w:rsidRPr="00C800B3">
        <w:rPr>
          <w:rFonts w:ascii="Times New Roman" w:eastAsia="Times New Roman" w:hAnsi="Times New Roman" w:cs="Times New Roman"/>
          <w:bCs/>
          <w:sz w:val="24"/>
        </w:rPr>
        <w:t xml:space="preserve">    </w:t>
      </w:r>
      <w:r w:rsidRPr="00C800B3">
        <w:rPr>
          <w:rFonts w:ascii="Times New Roman" w:eastAsia="Times New Roman" w:hAnsi="Times New Roman" w:cs="Times New Roman"/>
          <w:bCs/>
          <w:sz w:val="24"/>
        </w:rPr>
        <w:t xml:space="preserve">паспорт гражданина РФ. </w:t>
      </w:r>
    </w:p>
    <w:p w14:paraId="3DB32B40" w14:textId="77777777" w:rsidR="00CA4A61" w:rsidRPr="00C800B3" w:rsidRDefault="00261EE2" w:rsidP="00465488">
      <w:pPr>
        <w:spacing w:after="0"/>
        <w:ind w:firstLine="142"/>
      </w:pPr>
      <w:r w:rsidRPr="00C800B3">
        <w:rPr>
          <w:rFonts w:ascii="Times New Roman" w:eastAsia="Times New Roman" w:hAnsi="Times New Roman" w:cs="Times New Roman"/>
          <w:sz w:val="24"/>
        </w:rPr>
        <w:t xml:space="preserve"> </w:t>
      </w:r>
    </w:p>
    <w:p w14:paraId="1D8F07C6" w14:textId="5974B49B" w:rsidR="00CA4A61" w:rsidRPr="00C800B3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b/>
          <w:sz w:val="24"/>
        </w:rPr>
        <w:t xml:space="preserve">Сроки рассмотрения оформленного заемщиком заявления о предоставлении потребительского кредита (займа) и принятия кредитором решения </w:t>
      </w:r>
      <w:r w:rsidR="00313CED" w:rsidRPr="00C800B3">
        <w:rPr>
          <w:rFonts w:ascii="Times New Roman" w:eastAsia="Times New Roman" w:hAnsi="Times New Roman" w:cs="Times New Roman"/>
          <w:b/>
          <w:sz w:val="24"/>
        </w:rPr>
        <w:t>относительно этого</w:t>
      </w:r>
      <w:r w:rsidRPr="00C800B3">
        <w:rPr>
          <w:rFonts w:ascii="Times New Roman" w:eastAsia="Times New Roman" w:hAnsi="Times New Roman" w:cs="Times New Roman"/>
          <w:b/>
          <w:sz w:val="24"/>
        </w:rPr>
        <w:t xml:space="preserve"> заявления, а также перечень документов, необходимых для рассмотрения заявления, в том числе для оценки кредитоспособности заемщика: </w:t>
      </w:r>
      <w:r w:rsidR="00C532D2">
        <w:rPr>
          <w:rFonts w:ascii="Times New Roman" w:eastAsia="Times New Roman" w:hAnsi="Times New Roman" w:cs="Times New Roman"/>
          <w:sz w:val="24"/>
        </w:rPr>
        <w:t xml:space="preserve">заявление заемщика о предоставлении потребительского кредита (займа) рассматривается Кредитором </w:t>
      </w:r>
      <w:r w:rsidR="004B2F59" w:rsidRPr="004B2F59">
        <w:rPr>
          <w:rFonts w:ascii="Times New Roman" w:eastAsia="Times New Roman" w:hAnsi="Times New Roman" w:cs="Times New Roman"/>
          <w:sz w:val="24"/>
        </w:rPr>
        <w:t>не превышающий 5 (пяти) рабочих дней</w:t>
      </w:r>
      <w:r w:rsidR="00C532D2">
        <w:rPr>
          <w:rFonts w:ascii="Times New Roman" w:eastAsia="Times New Roman" w:hAnsi="Times New Roman" w:cs="Times New Roman"/>
          <w:sz w:val="24"/>
        </w:rPr>
        <w:t xml:space="preserve"> с момента подачи заявления. Для рассмотрения заявления о предоставлении потребительского кредита (займа) заемщику необходимо </w:t>
      </w:r>
      <w:r w:rsidR="00C532D2">
        <w:rPr>
          <w:rFonts w:ascii="Times New Roman" w:eastAsia="Times New Roman" w:hAnsi="Times New Roman" w:cs="Times New Roman"/>
          <w:sz w:val="24"/>
        </w:rPr>
        <w:lastRenderedPageBreak/>
        <w:t>предоставить скан/фото документа, удостоверяющего личность (паспорт гражданина РФ), информация об именной банковской карте заемщика</w:t>
      </w:r>
      <w:r w:rsidRPr="00C800B3">
        <w:rPr>
          <w:rFonts w:ascii="Times New Roman" w:eastAsia="Times New Roman" w:hAnsi="Times New Roman" w:cs="Times New Roman"/>
          <w:sz w:val="24"/>
        </w:rPr>
        <w:t xml:space="preserve">. </w:t>
      </w:r>
    </w:p>
    <w:p w14:paraId="132A0263" w14:textId="77777777" w:rsidR="00CA4A61" w:rsidRPr="00C800B3" w:rsidRDefault="00261EE2" w:rsidP="00465488">
      <w:pPr>
        <w:spacing w:after="0"/>
        <w:ind w:firstLine="142"/>
      </w:pPr>
      <w:r w:rsidRPr="00C800B3">
        <w:rPr>
          <w:rFonts w:ascii="Times New Roman" w:eastAsia="Times New Roman" w:hAnsi="Times New Roman" w:cs="Times New Roman"/>
          <w:sz w:val="24"/>
        </w:rPr>
        <w:t xml:space="preserve"> </w:t>
      </w:r>
    </w:p>
    <w:p w14:paraId="68000A6F" w14:textId="76E384D3" w:rsidR="00313CED" w:rsidRPr="00C800B3" w:rsidRDefault="00261EE2" w:rsidP="00313CED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b/>
          <w:sz w:val="24"/>
        </w:rPr>
        <w:t>Виды потребительского кредита (займа):</w:t>
      </w:r>
      <w:r w:rsidRPr="00C800B3">
        <w:rPr>
          <w:rFonts w:ascii="Times New Roman" w:eastAsia="Times New Roman" w:hAnsi="Times New Roman" w:cs="Times New Roman"/>
          <w:sz w:val="24"/>
        </w:rPr>
        <w:t xml:space="preserve"> </w:t>
      </w:r>
    </w:p>
    <w:p w14:paraId="23B961C2" w14:textId="77777777" w:rsidR="008477D3" w:rsidRPr="00C800B3" w:rsidRDefault="008477D3" w:rsidP="008477D3">
      <w:pPr>
        <w:spacing w:after="0" w:line="249" w:lineRule="auto"/>
        <w:ind w:left="142"/>
        <w:jc w:val="both"/>
      </w:pPr>
      <w:r w:rsidRPr="00C800B3">
        <w:rPr>
          <w:rFonts w:ascii="Times New Roman" w:eastAsia="Bookman Old Style" w:hAnsi="Times New Roman" w:cs="Times New Roman"/>
          <w:color w:val="auto"/>
          <w:w w:val="110"/>
          <w:lang w:eastAsia="en-US"/>
        </w:rPr>
        <w:t>10.1. займы</w:t>
      </w:r>
      <w:r w:rsidRPr="00C800B3">
        <w:rPr>
          <w:rFonts w:ascii="Times New Roman" w:eastAsia="Bookman Old Style" w:hAnsi="Times New Roman" w:cs="Times New Roman"/>
          <w:color w:val="auto"/>
          <w:spacing w:val="7"/>
          <w:w w:val="110"/>
          <w:lang w:eastAsia="en-US"/>
        </w:rPr>
        <w:t xml:space="preserve"> </w:t>
      </w:r>
      <w:r w:rsidRPr="00C800B3">
        <w:rPr>
          <w:rFonts w:ascii="Times New Roman" w:eastAsia="Bookman Old Style" w:hAnsi="Times New Roman" w:cs="Times New Roman"/>
          <w:color w:val="auto"/>
          <w:w w:val="110"/>
          <w:lang w:eastAsia="en-US"/>
        </w:rPr>
        <w:t>до</w:t>
      </w:r>
      <w:r w:rsidRPr="00C800B3">
        <w:rPr>
          <w:rFonts w:ascii="Times New Roman" w:eastAsia="Bookman Old Style" w:hAnsi="Times New Roman" w:cs="Times New Roman"/>
          <w:color w:val="auto"/>
          <w:spacing w:val="8"/>
          <w:w w:val="110"/>
          <w:lang w:eastAsia="en-US"/>
        </w:rPr>
        <w:t xml:space="preserve"> </w:t>
      </w:r>
      <w:r w:rsidRPr="00C800B3">
        <w:rPr>
          <w:rFonts w:ascii="Times New Roman" w:eastAsia="Bookman Old Style" w:hAnsi="Times New Roman" w:cs="Times New Roman"/>
          <w:color w:val="auto"/>
          <w:w w:val="110"/>
          <w:lang w:eastAsia="en-US"/>
        </w:rPr>
        <w:t>зарплаты</w:t>
      </w:r>
      <w:r w:rsidRPr="00C800B3">
        <w:rPr>
          <w:rFonts w:ascii="Times New Roman" w:eastAsia="Bookman Old Style" w:hAnsi="Times New Roman" w:cs="Times New Roman"/>
          <w:color w:val="auto"/>
          <w:spacing w:val="7"/>
          <w:w w:val="110"/>
          <w:lang w:eastAsia="en-US"/>
        </w:rPr>
        <w:t xml:space="preserve"> </w:t>
      </w:r>
      <w:r w:rsidRPr="00C800B3">
        <w:rPr>
          <w:rFonts w:ascii="Times New Roman" w:eastAsia="Bookman Old Style" w:hAnsi="Times New Roman" w:cs="Times New Roman"/>
          <w:color w:val="auto"/>
          <w:spacing w:val="-2"/>
          <w:w w:val="110"/>
          <w:lang w:eastAsia="en-US"/>
        </w:rPr>
        <w:t>(PDL).</w:t>
      </w:r>
    </w:p>
    <w:p w14:paraId="19E810AB" w14:textId="77777777" w:rsidR="008477D3" w:rsidRPr="00C800B3" w:rsidRDefault="008477D3" w:rsidP="008477D3">
      <w:pPr>
        <w:spacing w:after="0" w:line="249" w:lineRule="auto"/>
        <w:ind w:left="142"/>
        <w:jc w:val="both"/>
      </w:pPr>
      <w:r w:rsidRPr="00C800B3">
        <w:rPr>
          <w:rFonts w:ascii="Times New Roman" w:eastAsia="Bookman Old Style" w:hAnsi="Times New Roman" w:cs="Times New Roman"/>
          <w:color w:val="auto"/>
          <w:spacing w:val="-2"/>
          <w:w w:val="110"/>
          <w:lang w:eastAsia="en-US"/>
        </w:rPr>
        <w:t>10.2. Installment-займы (</w:t>
      </w:r>
      <w:r w:rsidRPr="00C800B3">
        <w:rPr>
          <w:rFonts w:ascii="Times New Roman" w:eastAsia="Bookman Old Style" w:hAnsi="Times New Roman" w:cs="Times New Roman"/>
          <w:color w:val="auto"/>
          <w:spacing w:val="-2"/>
          <w:w w:val="110"/>
          <w:lang w:val="en-US" w:eastAsia="en-US"/>
        </w:rPr>
        <w:t>IL</w:t>
      </w:r>
      <w:r w:rsidRPr="00C800B3">
        <w:rPr>
          <w:rFonts w:ascii="Times New Roman" w:eastAsia="Bookman Old Style" w:hAnsi="Times New Roman" w:cs="Times New Roman"/>
          <w:color w:val="auto"/>
          <w:spacing w:val="-2"/>
          <w:w w:val="110"/>
          <w:lang w:eastAsia="en-US"/>
        </w:rPr>
        <w:t>)</w:t>
      </w:r>
    </w:p>
    <w:p w14:paraId="1768BD8C" w14:textId="6E5C3406" w:rsidR="00CA4A61" w:rsidRPr="00C800B3" w:rsidRDefault="00CA4A61" w:rsidP="00313CED">
      <w:pPr>
        <w:spacing w:after="0"/>
      </w:pPr>
    </w:p>
    <w:p w14:paraId="7DA92999" w14:textId="77777777" w:rsidR="00313CED" w:rsidRPr="00C800B3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b/>
          <w:sz w:val="24"/>
        </w:rPr>
        <w:t xml:space="preserve">Суммы потребительского кредита (займа) и сроки его возврата:  </w:t>
      </w:r>
    </w:p>
    <w:p w14:paraId="7243B4C5" w14:textId="77777777" w:rsidR="008477D3" w:rsidRPr="00C800B3" w:rsidRDefault="008477D3" w:rsidP="008477D3">
      <w:pPr>
        <w:tabs>
          <w:tab w:val="left" w:pos="374"/>
        </w:tabs>
        <w:ind w:left="1"/>
        <w:jc w:val="both"/>
        <w:rPr>
          <w:rFonts w:ascii="Times New Roman" w:hAnsi="Times New Roman" w:cs="Times New Roman"/>
          <w:spacing w:val="8"/>
          <w:w w:val="110"/>
        </w:rPr>
      </w:pPr>
      <w:r w:rsidRPr="00C800B3">
        <w:rPr>
          <w:rFonts w:ascii="Times New Roman" w:hAnsi="Times New Roman" w:cs="Times New Roman"/>
          <w:w w:val="110"/>
        </w:rPr>
        <w:t>от</w:t>
      </w:r>
      <w:r w:rsidRPr="00C800B3">
        <w:rPr>
          <w:rFonts w:ascii="Times New Roman" w:hAnsi="Times New Roman" w:cs="Times New Roman"/>
          <w:spacing w:val="8"/>
          <w:w w:val="110"/>
        </w:rPr>
        <w:t xml:space="preserve"> </w:t>
      </w:r>
      <w:r w:rsidRPr="00C800B3">
        <w:rPr>
          <w:rFonts w:ascii="Times New Roman" w:hAnsi="Times New Roman" w:cs="Times New Roman"/>
          <w:w w:val="110"/>
        </w:rPr>
        <w:t>1</w:t>
      </w:r>
      <w:r w:rsidRPr="00C800B3">
        <w:rPr>
          <w:rFonts w:ascii="Times New Roman" w:hAnsi="Times New Roman" w:cs="Times New Roman"/>
          <w:spacing w:val="8"/>
          <w:w w:val="110"/>
        </w:rPr>
        <w:t xml:space="preserve"> </w:t>
      </w:r>
      <w:r w:rsidRPr="00C800B3">
        <w:rPr>
          <w:rFonts w:ascii="Times New Roman" w:hAnsi="Times New Roman" w:cs="Times New Roman"/>
          <w:w w:val="110"/>
        </w:rPr>
        <w:t>000</w:t>
      </w:r>
      <w:r w:rsidRPr="00C800B3">
        <w:rPr>
          <w:rFonts w:ascii="Times New Roman" w:hAnsi="Times New Roman" w:cs="Times New Roman"/>
          <w:spacing w:val="8"/>
          <w:w w:val="110"/>
        </w:rPr>
        <w:t xml:space="preserve"> </w:t>
      </w:r>
      <w:r w:rsidRPr="00C800B3">
        <w:rPr>
          <w:rFonts w:ascii="Times New Roman" w:hAnsi="Times New Roman" w:cs="Times New Roman"/>
          <w:w w:val="110"/>
        </w:rPr>
        <w:t>до</w:t>
      </w:r>
      <w:r w:rsidRPr="00C800B3">
        <w:rPr>
          <w:rFonts w:ascii="Times New Roman" w:hAnsi="Times New Roman" w:cs="Times New Roman"/>
          <w:spacing w:val="8"/>
          <w:w w:val="110"/>
        </w:rPr>
        <w:t xml:space="preserve"> </w:t>
      </w:r>
      <w:r w:rsidRPr="00C800B3">
        <w:rPr>
          <w:rFonts w:ascii="Times New Roman" w:hAnsi="Times New Roman" w:cs="Times New Roman"/>
          <w:w w:val="110"/>
        </w:rPr>
        <w:t>100</w:t>
      </w:r>
      <w:r w:rsidRPr="00C800B3">
        <w:rPr>
          <w:rFonts w:ascii="Times New Roman" w:hAnsi="Times New Roman" w:cs="Times New Roman"/>
          <w:spacing w:val="7"/>
          <w:w w:val="110"/>
        </w:rPr>
        <w:t xml:space="preserve"> </w:t>
      </w:r>
      <w:r w:rsidRPr="00C800B3">
        <w:rPr>
          <w:rFonts w:ascii="Times New Roman" w:hAnsi="Times New Roman" w:cs="Times New Roman"/>
          <w:w w:val="110"/>
        </w:rPr>
        <w:t>000</w:t>
      </w:r>
      <w:r w:rsidRPr="00C800B3">
        <w:rPr>
          <w:rFonts w:ascii="Times New Roman" w:hAnsi="Times New Roman" w:cs="Times New Roman"/>
          <w:spacing w:val="8"/>
          <w:w w:val="110"/>
        </w:rPr>
        <w:t xml:space="preserve"> </w:t>
      </w:r>
      <w:r w:rsidRPr="00C800B3">
        <w:rPr>
          <w:rFonts w:ascii="Times New Roman" w:hAnsi="Times New Roman" w:cs="Times New Roman"/>
          <w:w w:val="110"/>
        </w:rPr>
        <w:t>рублей,</w:t>
      </w:r>
      <w:r w:rsidRPr="00C800B3">
        <w:rPr>
          <w:rFonts w:ascii="Times New Roman" w:hAnsi="Times New Roman" w:cs="Times New Roman"/>
          <w:spacing w:val="8"/>
          <w:w w:val="110"/>
        </w:rPr>
        <w:t xml:space="preserve"> </w:t>
      </w:r>
    </w:p>
    <w:p w14:paraId="2A7AEE57" w14:textId="77777777" w:rsidR="008477D3" w:rsidRPr="00C800B3" w:rsidRDefault="008477D3" w:rsidP="008477D3">
      <w:pPr>
        <w:tabs>
          <w:tab w:val="left" w:pos="374"/>
        </w:tabs>
        <w:ind w:left="1"/>
        <w:jc w:val="both"/>
        <w:rPr>
          <w:rFonts w:ascii="Times New Roman" w:hAnsi="Times New Roman" w:cs="Times New Roman"/>
          <w:b/>
        </w:rPr>
      </w:pPr>
      <w:r w:rsidRPr="00C800B3">
        <w:rPr>
          <w:rFonts w:ascii="Times New Roman" w:hAnsi="Times New Roman" w:cs="Times New Roman"/>
          <w:w w:val="110"/>
        </w:rPr>
        <w:t>от</w:t>
      </w:r>
      <w:r w:rsidRPr="00C800B3">
        <w:rPr>
          <w:rFonts w:ascii="Times New Roman" w:hAnsi="Times New Roman" w:cs="Times New Roman"/>
          <w:spacing w:val="8"/>
          <w:w w:val="110"/>
        </w:rPr>
        <w:t xml:space="preserve"> </w:t>
      </w:r>
      <w:r w:rsidRPr="00C800B3">
        <w:rPr>
          <w:rFonts w:ascii="Times New Roman" w:hAnsi="Times New Roman" w:cs="Times New Roman"/>
          <w:w w:val="110"/>
        </w:rPr>
        <w:t>5</w:t>
      </w:r>
      <w:r w:rsidRPr="00C800B3">
        <w:rPr>
          <w:rFonts w:ascii="Times New Roman" w:hAnsi="Times New Roman" w:cs="Times New Roman"/>
          <w:spacing w:val="8"/>
          <w:w w:val="110"/>
        </w:rPr>
        <w:t xml:space="preserve"> </w:t>
      </w:r>
      <w:r w:rsidRPr="00C800B3">
        <w:rPr>
          <w:rFonts w:ascii="Times New Roman" w:hAnsi="Times New Roman" w:cs="Times New Roman"/>
          <w:spacing w:val="-5"/>
          <w:w w:val="110"/>
        </w:rPr>
        <w:t>до</w:t>
      </w:r>
      <w:r w:rsidRPr="00C800B3">
        <w:rPr>
          <w:rFonts w:ascii="Times New Roman" w:hAnsi="Times New Roman" w:cs="Times New Roman"/>
          <w:b/>
        </w:rPr>
        <w:t xml:space="preserve"> </w:t>
      </w:r>
      <w:r w:rsidRPr="00C800B3">
        <w:rPr>
          <w:rFonts w:ascii="Times New Roman" w:hAnsi="Times New Roman" w:cs="Times New Roman"/>
          <w:w w:val="115"/>
        </w:rPr>
        <w:t>180</w:t>
      </w:r>
      <w:r w:rsidRPr="00C800B3">
        <w:rPr>
          <w:rFonts w:ascii="Times New Roman" w:hAnsi="Times New Roman" w:cs="Times New Roman"/>
          <w:spacing w:val="8"/>
          <w:w w:val="115"/>
        </w:rPr>
        <w:t xml:space="preserve"> </w:t>
      </w:r>
      <w:r w:rsidRPr="00C800B3">
        <w:rPr>
          <w:rFonts w:ascii="Times New Roman" w:hAnsi="Times New Roman" w:cs="Times New Roman"/>
          <w:spacing w:val="-2"/>
          <w:w w:val="115"/>
        </w:rPr>
        <w:t>дней.</w:t>
      </w:r>
    </w:p>
    <w:p w14:paraId="63762F22" w14:textId="611B8B1A" w:rsidR="00CA4A61" w:rsidRPr="00C800B3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b/>
          <w:sz w:val="24"/>
        </w:rPr>
        <w:t>Валюты, в которых предоставляется потребительский кредит (заем</w:t>
      </w:r>
      <w:r w:rsidR="00313CED" w:rsidRPr="00C800B3">
        <w:rPr>
          <w:rFonts w:ascii="Times New Roman" w:eastAsia="Times New Roman" w:hAnsi="Times New Roman" w:cs="Times New Roman"/>
          <w:b/>
          <w:sz w:val="24"/>
        </w:rPr>
        <w:t xml:space="preserve">): </w:t>
      </w:r>
      <w:r w:rsidR="00313CED" w:rsidRPr="00C800B3">
        <w:rPr>
          <w:rFonts w:ascii="Times New Roman" w:eastAsia="Times New Roman" w:hAnsi="Times New Roman" w:cs="Times New Roman"/>
          <w:bCs/>
          <w:sz w:val="24"/>
        </w:rPr>
        <w:t>Российский</w:t>
      </w:r>
      <w:r w:rsidRPr="00C800B3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C800B3">
        <w:rPr>
          <w:rFonts w:ascii="Times New Roman" w:eastAsia="Times New Roman" w:hAnsi="Times New Roman" w:cs="Times New Roman"/>
          <w:sz w:val="24"/>
        </w:rPr>
        <w:t xml:space="preserve">рубль. </w:t>
      </w:r>
    </w:p>
    <w:p w14:paraId="47FB2197" w14:textId="77777777" w:rsidR="00CA4A61" w:rsidRPr="00C800B3" w:rsidRDefault="00261EE2" w:rsidP="00465488">
      <w:pPr>
        <w:spacing w:after="0"/>
        <w:ind w:firstLine="142"/>
      </w:pPr>
      <w:r w:rsidRPr="00C800B3">
        <w:rPr>
          <w:rFonts w:ascii="Times New Roman" w:eastAsia="Times New Roman" w:hAnsi="Times New Roman" w:cs="Times New Roman"/>
          <w:sz w:val="24"/>
        </w:rPr>
        <w:t xml:space="preserve"> </w:t>
      </w:r>
    </w:p>
    <w:p w14:paraId="7B705327" w14:textId="77777777" w:rsidR="00313CED" w:rsidRPr="00C800B3" w:rsidRDefault="00261EE2" w:rsidP="00313CED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b/>
          <w:sz w:val="24"/>
        </w:rPr>
        <w:t>Способы предоставления потребительского кредита (займа), в том числе с использованием заемщиком электронных средств платежа:</w:t>
      </w:r>
      <w:r w:rsidRPr="00C800B3">
        <w:rPr>
          <w:rFonts w:ascii="Times New Roman" w:eastAsia="Times New Roman" w:hAnsi="Times New Roman" w:cs="Times New Roman"/>
          <w:sz w:val="24"/>
        </w:rPr>
        <w:t xml:space="preserve"> </w:t>
      </w:r>
    </w:p>
    <w:p w14:paraId="08446976" w14:textId="34C60751" w:rsidR="00CA4A61" w:rsidRPr="00C800B3" w:rsidRDefault="0063511F" w:rsidP="00313CED">
      <w:pPr>
        <w:spacing w:after="0" w:line="249" w:lineRule="auto"/>
        <w:jc w:val="both"/>
      </w:pPr>
      <w:r w:rsidRPr="00C800B3">
        <w:rPr>
          <w:rFonts w:ascii="Times New Roman" w:eastAsia="Times New Roman" w:hAnsi="Times New Roman" w:cs="Times New Roman"/>
          <w:sz w:val="24"/>
        </w:rPr>
        <w:t>перевод на банковскую карту по номеру карты или через Систему быстрых платежей (СБП)</w:t>
      </w:r>
      <w:r w:rsidR="00261EE2" w:rsidRPr="00C800B3">
        <w:rPr>
          <w:rFonts w:ascii="Times New Roman" w:eastAsia="Times New Roman" w:hAnsi="Times New Roman" w:cs="Times New Roman"/>
          <w:sz w:val="24"/>
        </w:rPr>
        <w:t xml:space="preserve">. </w:t>
      </w:r>
    </w:p>
    <w:p w14:paraId="438E91E8" w14:textId="77777777" w:rsidR="00CA4A61" w:rsidRPr="00C800B3" w:rsidRDefault="00261EE2" w:rsidP="00465488">
      <w:pPr>
        <w:spacing w:after="190"/>
        <w:ind w:firstLine="142"/>
      </w:pPr>
      <w:r w:rsidRPr="00C800B3">
        <w:rPr>
          <w:rFonts w:ascii="Times New Roman" w:eastAsia="Times New Roman" w:hAnsi="Times New Roman" w:cs="Times New Roman"/>
          <w:sz w:val="24"/>
        </w:rPr>
        <w:t xml:space="preserve"> </w:t>
      </w:r>
    </w:p>
    <w:p w14:paraId="1FD6DF9A" w14:textId="77777777" w:rsidR="00313CED" w:rsidRPr="00C800B3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b/>
          <w:sz w:val="24"/>
        </w:rPr>
        <w:t xml:space="preserve">Процентные ставки в процентах годовых: </w:t>
      </w:r>
    </w:p>
    <w:p w14:paraId="4F805A68" w14:textId="2AEBE8FB" w:rsidR="00CA4A61" w:rsidRPr="00C800B3" w:rsidRDefault="006E33C2" w:rsidP="00313CED">
      <w:pPr>
        <w:spacing w:after="0" w:line="249" w:lineRule="auto"/>
        <w:jc w:val="both"/>
      </w:pPr>
      <w:r w:rsidRPr="00C800B3">
        <w:rPr>
          <w:rFonts w:ascii="Times New Roman" w:eastAsia="Times New Roman" w:hAnsi="Times New Roman" w:cs="Times New Roman"/>
          <w:sz w:val="24"/>
        </w:rPr>
        <w:t>00</w:t>
      </w:r>
      <w:r w:rsidR="00261EE2" w:rsidRPr="00C800B3">
        <w:rPr>
          <w:rFonts w:ascii="Times New Roman" w:eastAsia="Times New Roman" w:hAnsi="Times New Roman" w:cs="Times New Roman"/>
          <w:sz w:val="24"/>
        </w:rPr>
        <w:t xml:space="preserve">.000 % - 292.000 % годовых. Переменные процентные ставки не применяются. </w:t>
      </w:r>
    </w:p>
    <w:p w14:paraId="0A191B8E" w14:textId="77777777" w:rsidR="00CA4A61" w:rsidRPr="00C800B3" w:rsidRDefault="00261EE2" w:rsidP="00465488">
      <w:pPr>
        <w:spacing w:after="192"/>
        <w:ind w:firstLine="142"/>
      </w:pPr>
      <w:r w:rsidRPr="00C800B3">
        <w:rPr>
          <w:rFonts w:ascii="Times New Roman" w:eastAsia="Times New Roman" w:hAnsi="Times New Roman" w:cs="Times New Roman"/>
          <w:sz w:val="24"/>
        </w:rPr>
        <w:t xml:space="preserve"> </w:t>
      </w:r>
    </w:p>
    <w:p w14:paraId="23A5FD29" w14:textId="77777777" w:rsidR="00313CED" w:rsidRPr="00C800B3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b/>
          <w:sz w:val="24"/>
        </w:rPr>
        <w:t>Дата, начиная с которой начисляются проценты за пользование потребительским кредитом (займом):</w:t>
      </w:r>
      <w:r w:rsidRPr="00C800B3">
        <w:rPr>
          <w:rFonts w:ascii="Times New Roman" w:eastAsia="Times New Roman" w:hAnsi="Times New Roman" w:cs="Times New Roman"/>
          <w:sz w:val="24"/>
        </w:rPr>
        <w:t xml:space="preserve"> </w:t>
      </w:r>
    </w:p>
    <w:p w14:paraId="0042CCEA" w14:textId="7FD82F92" w:rsidR="00CA4A61" w:rsidRPr="00C800B3" w:rsidRDefault="00261EE2" w:rsidP="00313CED">
      <w:pPr>
        <w:spacing w:after="0" w:line="249" w:lineRule="auto"/>
        <w:jc w:val="both"/>
      </w:pPr>
      <w:r w:rsidRPr="00C800B3">
        <w:rPr>
          <w:rFonts w:ascii="Times New Roman" w:eastAsia="Times New Roman" w:hAnsi="Times New Roman" w:cs="Times New Roman"/>
          <w:sz w:val="24"/>
        </w:rPr>
        <w:t>начисление процентов за пользование потребительским кредитом (займом) осуществляется со следующего дня,</w:t>
      </w:r>
      <w:r w:rsidR="00465488" w:rsidRPr="00C800B3">
        <w:rPr>
          <w:rFonts w:ascii="Times New Roman" w:eastAsia="Times New Roman" w:hAnsi="Times New Roman" w:cs="Times New Roman"/>
          <w:sz w:val="24"/>
        </w:rPr>
        <w:t xml:space="preserve"> </w:t>
      </w:r>
      <w:r w:rsidRPr="00C800B3">
        <w:rPr>
          <w:rFonts w:ascii="Times New Roman" w:eastAsia="Times New Roman" w:hAnsi="Times New Roman" w:cs="Times New Roman"/>
          <w:sz w:val="24"/>
        </w:rPr>
        <w:t xml:space="preserve">после предоставления займа. </w:t>
      </w:r>
    </w:p>
    <w:p w14:paraId="1DBBD493" w14:textId="77777777" w:rsidR="00CA4A61" w:rsidRPr="00C800B3" w:rsidRDefault="00261EE2" w:rsidP="00465488">
      <w:pPr>
        <w:spacing w:after="0"/>
        <w:ind w:firstLine="142"/>
      </w:pPr>
      <w:r w:rsidRPr="00C800B3">
        <w:rPr>
          <w:rFonts w:ascii="Times New Roman" w:eastAsia="Times New Roman" w:hAnsi="Times New Roman" w:cs="Times New Roman"/>
          <w:sz w:val="24"/>
        </w:rPr>
        <w:t xml:space="preserve"> </w:t>
      </w:r>
    </w:p>
    <w:p w14:paraId="0B76104A" w14:textId="77777777" w:rsidR="00313CED" w:rsidRPr="00C800B3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b/>
          <w:sz w:val="24"/>
        </w:rPr>
        <w:t>Виды и суммы иных платежей заемщика по договору потребительского кредита (займа):</w:t>
      </w:r>
      <w:r w:rsidRPr="00C800B3">
        <w:rPr>
          <w:rFonts w:ascii="Times New Roman" w:eastAsia="Times New Roman" w:hAnsi="Times New Roman" w:cs="Times New Roman"/>
          <w:sz w:val="24"/>
        </w:rPr>
        <w:t xml:space="preserve"> </w:t>
      </w:r>
    </w:p>
    <w:p w14:paraId="49D6BB48" w14:textId="31EDD0F5" w:rsidR="00CA4A61" w:rsidRPr="00C800B3" w:rsidRDefault="00251C1C" w:rsidP="00313CED">
      <w:pPr>
        <w:spacing w:after="0" w:line="249" w:lineRule="auto"/>
        <w:jc w:val="both"/>
      </w:pPr>
      <w:r w:rsidRPr="00C800B3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не применяется</w:t>
      </w:r>
      <w:r w:rsidR="00261EE2" w:rsidRPr="00C800B3">
        <w:rPr>
          <w:rFonts w:ascii="Times New Roman" w:eastAsia="Times New Roman" w:hAnsi="Times New Roman" w:cs="Times New Roman"/>
          <w:sz w:val="24"/>
        </w:rPr>
        <w:t xml:space="preserve"> </w:t>
      </w:r>
    </w:p>
    <w:p w14:paraId="4DDBA401" w14:textId="77777777" w:rsidR="00CA4A61" w:rsidRPr="00C800B3" w:rsidRDefault="00261EE2" w:rsidP="00465488">
      <w:pPr>
        <w:spacing w:after="0"/>
        <w:ind w:firstLine="142"/>
      </w:pPr>
      <w:r w:rsidRPr="00C800B3">
        <w:rPr>
          <w:rFonts w:ascii="Times New Roman" w:eastAsia="Times New Roman" w:hAnsi="Times New Roman" w:cs="Times New Roman"/>
          <w:sz w:val="24"/>
        </w:rPr>
        <w:t xml:space="preserve"> </w:t>
      </w:r>
    </w:p>
    <w:p w14:paraId="7E2F94F3" w14:textId="77777777" w:rsidR="00CA4A61" w:rsidRPr="00C800B3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b/>
          <w:sz w:val="24"/>
        </w:rPr>
        <w:t xml:space="preserve">Диапазоны значений полной стоимости потребительского кредита (займа):  </w:t>
      </w:r>
    </w:p>
    <w:p w14:paraId="02721F46" w14:textId="6711B8A8" w:rsidR="00CA4A61" w:rsidRPr="00C800B3" w:rsidRDefault="00465488" w:rsidP="00682752">
      <w:pPr>
        <w:spacing w:after="0" w:line="249" w:lineRule="auto"/>
        <w:jc w:val="both"/>
      </w:pPr>
      <w:r w:rsidRPr="00C800B3">
        <w:rPr>
          <w:rFonts w:ascii="Times New Roman" w:eastAsia="Times New Roman" w:hAnsi="Times New Roman" w:cs="Times New Roman"/>
          <w:sz w:val="24"/>
        </w:rPr>
        <w:t>00</w:t>
      </w:r>
      <w:r w:rsidR="00261EE2" w:rsidRPr="00C800B3">
        <w:rPr>
          <w:rFonts w:ascii="Times New Roman" w:eastAsia="Times New Roman" w:hAnsi="Times New Roman" w:cs="Times New Roman"/>
          <w:sz w:val="24"/>
        </w:rPr>
        <w:t xml:space="preserve">.000 % - 292.000 % годовых. </w:t>
      </w:r>
    </w:p>
    <w:p w14:paraId="6F26709B" w14:textId="77777777" w:rsidR="00CA4A61" w:rsidRPr="00C800B3" w:rsidRDefault="00261EE2" w:rsidP="00465488">
      <w:pPr>
        <w:spacing w:after="0"/>
        <w:ind w:firstLine="142"/>
      </w:pPr>
      <w:r w:rsidRPr="00C800B3">
        <w:rPr>
          <w:rFonts w:ascii="Times New Roman" w:eastAsia="Times New Roman" w:hAnsi="Times New Roman" w:cs="Times New Roman"/>
          <w:sz w:val="24"/>
        </w:rPr>
        <w:t xml:space="preserve"> </w:t>
      </w:r>
    </w:p>
    <w:p w14:paraId="123264A2" w14:textId="77777777" w:rsidR="00313CED" w:rsidRPr="00C800B3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b/>
          <w:sz w:val="24"/>
        </w:rPr>
        <w:t>Периодичность платежей заемщика при возврате потребительского кредита (займа), уплате процентов и иных платежей по кредиту (займу):</w:t>
      </w:r>
      <w:r w:rsidRPr="00C800B3">
        <w:rPr>
          <w:rFonts w:ascii="Times New Roman" w:eastAsia="Times New Roman" w:hAnsi="Times New Roman" w:cs="Times New Roman"/>
          <w:sz w:val="24"/>
        </w:rPr>
        <w:t xml:space="preserve"> </w:t>
      </w:r>
    </w:p>
    <w:p w14:paraId="30BAE2A6" w14:textId="4B5B8CB9" w:rsidR="00CA4A61" w:rsidRPr="00C800B3" w:rsidRDefault="00261EE2" w:rsidP="00313CED">
      <w:pPr>
        <w:spacing w:after="0" w:line="249" w:lineRule="auto"/>
        <w:jc w:val="both"/>
      </w:pPr>
      <w:r w:rsidRPr="00C800B3">
        <w:rPr>
          <w:rFonts w:ascii="Times New Roman" w:eastAsia="Times New Roman" w:hAnsi="Times New Roman" w:cs="Times New Roman"/>
          <w:sz w:val="24"/>
        </w:rPr>
        <w:t xml:space="preserve">в соответствии с индивидуальными условиями договора займа, в конце срока пользования займом. </w:t>
      </w:r>
    </w:p>
    <w:p w14:paraId="0C95B9EC" w14:textId="77777777" w:rsidR="00CA4A61" w:rsidRPr="00C800B3" w:rsidRDefault="00261EE2" w:rsidP="00465488">
      <w:pPr>
        <w:spacing w:after="0"/>
        <w:ind w:firstLine="142"/>
      </w:pPr>
      <w:r w:rsidRPr="00C800B3">
        <w:rPr>
          <w:rFonts w:ascii="Times New Roman" w:eastAsia="Times New Roman" w:hAnsi="Times New Roman" w:cs="Times New Roman"/>
          <w:sz w:val="24"/>
        </w:rPr>
        <w:t xml:space="preserve"> </w:t>
      </w:r>
    </w:p>
    <w:p w14:paraId="670A4E60" w14:textId="2D3FD432" w:rsidR="00CA4A61" w:rsidRPr="00C800B3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b/>
          <w:sz w:val="24"/>
        </w:rPr>
        <w:t xml:space="preserve">Способы возврата заемщиком потребительского кредита (займа), уплаты процентов по нему, включая бесплатный способ исполнения заемщиком обязательств по договору потребительского кредита (займа): </w:t>
      </w:r>
    </w:p>
    <w:p w14:paraId="116DA932" w14:textId="77777777" w:rsidR="00CA4A61" w:rsidRPr="00C800B3" w:rsidRDefault="00261EE2" w:rsidP="00465488">
      <w:pPr>
        <w:numPr>
          <w:ilvl w:val="1"/>
          <w:numId w:val="4"/>
        </w:numPr>
        <w:spacing w:after="0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sz w:val="24"/>
        </w:rPr>
        <w:t xml:space="preserve">онлайн-платеж в личном кабинете заемщика с использованием банковской карты; </w:t>
      </w:r>
    </w:p>
    <w:p w14:paraId="3700A15B" w14:textId="4F8A0DE8" w:rsidR="00CA4A61" w:rsidRPr="00C800B3" w:rsidRDefault="00334A84" w:rsidP="00465488">
      <w:pPr>
        <w:numPr>
          <w:ilvl w:val="1"/>
          <w:numId w:val="4"/>
        </w:numPr>
        <w:spacing w:after="0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sz w:val="24"/>
        </w:rPr>
        <w:t xml:space="preserve">банковский перевод по реквизитам Кредитора р/с </w:t>
      </w:r>
      <w:r w:rsidR="00C800B3" w:rsidRPr="00C800B3">
        <w:rPr>
          <w:rFonts w:ascii="Times New Roman" w:eastAsia="Times New Roman" w:hAnsi="Times New Roman" w:cs="Times New Roman"/>
          <w:sz w:val="24"/>
        </w:rPr>
        <w:t xml:space="preserve">40701810300000009931 </w:t>
      </w:r>
      <w:r w:rsidRPr="00C800B3">
        <w:rPr>
          <w:rFonts w:ascii="Times New Roman" w:eastAsia="Times New Roman" w:hAnsi="Times New Roman" w:cs="Times New Roman"/>
          <w:sz w:val="24"/>
        </w:rPr>
        <w:t>в АО «Т-БАНК» корсчет 30101810145250000974, БИК 044525974</w:t>
      </w:r>
      <w:r w:rsidR="00B41D41" w:rsidRPr="00C800B3">
        <w:rPr>
          <w:rFonts w:ascii="Times New Roman" w:eastAsia="Times New Roman" w:hAnsi="Times New Roman" w:cs="Times New Roman"/>
          <w:sz w:val="24"/>
        </w:rPr>
        <w:t>;</w:t>
      </w:r>
    </w:p>
    <w:p w14:paraId="2E3AF0C2" w14:textId="77777777" w:rsidR="00CA4A61" w:rsidRPr="00C800B3" w:rsidRDefault="00261EE2" w:rsidP="00465488">
      <w:pPr>
        <w:numPr>
          <w:ilvl w:val="1"/>
          <w:numId w:val="4"/>
        </w:numPr>
        <w:spacing w:after="0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sz w:val="24"/>
        </w:rPr>
        <w:t xml:space="preserve">денежный перевод в отделениях АО «Почта России» (бесплатный способ). </w:t>
      </w:r>
    </w:p>
    <w:p w14:paraId="26330E02" w14:textId="77777777" w:rsidR="00CA4A61" w:rsidRPr="00C800B3" w:rsidRDefault="00261EE2" w:rsidP="00465488">
      <w:pPr>
        <w:spacing w:after="0"/>
        <w:ind w:firstLine="142"/>
      </w:pPr>
      <w:r w:rsidRPr="00C800B3">
        <w:rPr>
          <w:rFonts w:ascii="Times New Roman" w:eastAsia="Times New Roman" w:hAnsi="Times New Roman" w:cs="Times New Roman"/>
          <w:sz w:val="24"/>
        </w:rPr>
        <w:t xml:space="preserve"> </w:t>
      </w:r>
    </w:p>
    <w:p w14:paraId="5A5B3FD2" w14:textId="77777777" w:rsidR="00094612" w:rsidRPr="00C800B3" w:rsidRDefault="00094612" w:rsidP="00094612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b/>
          <w:sz w:val="24"/>
        </w:rPr>
        <w:t xml:space="preserve">Сроки, в течение которых заемщик вправе отказаться от получения потребительского кредита (займа): </w:t>
      </w:r>
    </w:p>
    <w:p w14:paraId="0FAD19CD" w14:textId="79AC4396" w:rsidR="00CA4A61" w:rsidRPr="00C800B3" w:rsidRDefault="00094612" w:rsidP="00094612">
      <w:pPr>
        <w:spacing w:after="0" w:line="249" w:lineRule="auto"/>
        <w:jc w:val="both"/>
      </w:pPr>
      <w:r w:rsidRPr="00C800B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Заемщик/Заявитель/Клиент заёмщик вправе отказаться от получения кредита (займа) полностью или частично, уведомив об этом кредитора </w:t>
      </w:r>
      <w:r w:rsidRPr="00C800B3">
        <w:rPr>
          <w:rStyle w:val="a7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до истечения установленного договором срока его предоставления</w:t>
      </w:r>
      <w:r w:rsidRPr="00C800B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или до истечения сроков, установленных частью 9.3 статьи 7 Федерального закона от 21.12.2013 № 353-ФЗ</w:t>
      </w:r>
      <w:r w:rsidR="00261EE2" w:rsidRPr="00C800B3">
        <w:rPr>
          <w:rFonts w:ascii="Times New Roman" w:eastAsia="Times New Roman" w:hAnsi="Times New Roman" w:cs="Times New Roman"/>
          <w:sz w:val="24"/>
        </w:rPr>
        <w:t>.</w:t>
      </w:r>
      <w:r w:rsidR="00261EE2" w:rsidRPr="00C800B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EC3945A" w14:textId="77777777" w:rsidR="00CA4A61" w:rsidRPr="00C800B3" w:rsidRDefault="00261EE2" w:rsidP="00465488">
      <w:pPr>
        <w:spacing w:after="0"/>
        <w:ind w:firstLine="142"/>
      </w:pPr>
      <w:r w:rsidRPr="00C800B3">
        <w:rPr>
          <w:rFonts w:ascii="Times New Roman" w:eastAsia="Times New Roman" w:hAnsi="Times New Roman" w:cs="Times New Roman"/>
          <w:sz w:val="24"/>
        </w:rPr>
        <w:t xml:space="preserve"> </w:t>
      </w:r>
    </w:p>
    <w:p w14:paraId="2235A8B8" w14:textId="77777777" w:rsidR="00682752" w:rsidRPr="00C800B3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b/>
          <w:sz w:val="24"/>
        </w:rPr>
        <w:lastRenderedPageBreak/>
        <w:t>Способы обеспечения исполнения обязательств по договору потребительского кредита (займа):</w:t>
      </w:r>
      <w:r w:rsidRPr="00C800B3">
        <w:rPr>
          <w:rFonts w:ascii="Times New Roman" w:eastAsia="Times New Roman" w:hAnsi="Times New Roman" w:cs="Times New Roman"/>
          <w:sz w:val="24"/>
        </w:rPr>
        <w:t xml:space="preserve"> </w:t>
      </w:r>
    </w:p>
    <w:p w14:paraId="301F3A75" w14:textId="45712F70" w:rsidR="00CA4A61" w:rsidRPr="00C800B3" w:rsidRDefault="00261EE2" w:rsidP="00682752">
      <w:pPr>
        <w:spacing w:after="0" w:line="249" w:lineRule="auto"/>
        <w:jc w:val="both"/>
      </w:pPr>
      <w:r w:rsidRPr="00C800B3">
        <w:rPr>
          <w:rFonts w:ascii="Times New Roman" w:eastAsia="Times New Roman" w:hAnsi="Times New Roman" w:cs="Times New Roman"/>
          <w:sz w:val="24"/>
        </w:rPr>
        <w:t xml:space="preserve">не применяется. </w:t>
      </w:r>
    </w:p>
    <w:p w14:paraId="3912546D" w14:textId="77777777" w:rsidR="00CA4A61" w:rsidRPr="00C800B3" w:rsidRDefault="00261EE2" w:rsidP="00465488">
      <w:pPr>
        <w:spacing w:after="0"/>
        <w:ind w:firstLine="142"/>
      </w:pPr>
      <w:r w:rsidRPr="00C800B3">
        <w:rPr>
          <w:rFonts w:ascii="Times New Roman" w:eastAsia="Times New Roman" w:hAnsi="Times New Roman" w:cs="Times New Roman"/>
          <w:sz w:val="24"/>
        </w:rPr>
        <w:t xml:space="preserve"> </w:t>
      </w:r>
    </w:p>
    <w:p w14:paraId="46277BDD" w14:textId="7CDB1792" w:rsidR="00682752" w:rsidRPr="00C800B3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  <w:rPr>
          <w:sz w:val="24"/>
          <w:szCs w:val="24"/>
        </w:rPr>
      </w:pPr>
      <w:r w:rsidRPr="00C800B3">
        <w:rPr>
          <w:rFonts w:ascii="Times New Roman" w:eastAsia="Times New Roman" w:hAnsi="Times New Roman" w:cs="Times New Roman"/>
          <w:b/>
          <w:sz w:val="24"/>
        </w:rPr>
        <w:t>Ответственность заемщика за ненадлежащее исполнение договора потребительского кредита (займа), размеры неустойки (штрафа, пени</w:t>
      </w:r>
      <w:r w:rsidR="00682752" w:rsidRPr="00C800B3">
        <w:rPr>
          <w:rFonts w:ascii="Times New Roman" w:eastAsia="Times New Roman" w:hAnsi="Times New Roman" w:cs="Times New Roman"/>
          <w:b/>
          <w:sz w:val="24"/>
        </w:rPr>
        <w:t>), порядок</w:t>
      </w:r>
      <w:r w:rsidRPr="00C800B3">
        <w:rPr>
          <w:rFonts w:ascii="Times New Roman" w:eastAsia="Times New Roman" w:hAnsi="Times New Roman" w:cs="Times New Roman"/>
          <w:b/>
          <w:sz w:val="24"/>
        </w:rPr>
        <w:t xml:space="preserve"> ее расчета, а также информация о том, в каких случаях данные </w:t>
      </w:r>
      <w:r w:rsidR="00682752" w:rsidRPr="00C800B3">
        <w:rPr>
          <w:rFonts w:ascii="Times New Roman" w:eastAsia="Times New Roman" w:hAnsi="Times New Roman" w:cs="Times New Roman"/>
          <w:b/>
          <w:sz w:val="24"/>
        </w:rPr>
        <w:t>санкции могут</w:t>
      </w:r>
      <w:r w:rsidRPr="00C800B3">
        <w:rPr>
          <w:rFonts w:ascii="Times New Roman" w:eastAsia="Times New Roman" w:hAnsi="Times New Roman" w:cs="Times New Roman"/>
          <w:b/>
          <w:sz w:val="24"/>
        </w:rPr>
        <w:t xml:space="preserve"> быть применены: </w:t>
      </w:r>
    </w:p>
    <w:p w14:paraId="0F3D9CBD" w14:textId="7F965AD4" w:rsidR="00CA4A61" w:rsidRPr="00C800B3" w:rsidRDefault="0021378E" w:rsidP="00682752">
      <w:pPr>
        <w:spacing w:after="0" w:line="249" w:lineRule="auto"/>
        <w:jc w:val="both"/>
        <w:rPr>
          <w:sz w:val="24"/>
          <w:szCs w:val="24"/>
        </w:rPr>
      </w:pPr>
      <w:r w:rsidRPr="00C800B3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В случае неисполнения или ненадлежащего исполнения Заемщиком обязательств по возврату займа и (или) уплате процентов на сумму займа, Заемщик обязан уплатить Займодавцу неустойку в размере 20% годовых от суммы просроченного основного долга по договору потребительского займа.</w:t>
      </w:r>
      <w:r w:rsidR="00CD6B1A" w:rsidRPr="00C800B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Займодавец соблюдает предельные размеры процентов, неустоек и общей суммы платежей, установленные законодательством РФ для соответствующей категории займов. Информация о действующих лимитах доступна на сайте и доводится до Заемщика до заключения договора.</w:t>
      </w:r>
    </w:p>
    <w:p w14:paraId="49B2A88B" w14:textId="77777777" w:rsidR="00CA4A61" w:rsidRPr="00C800B3" w:rsidRDefault="00261EE2" w:rsidP="00465488">
      <w:pPr>
        <w:spacing w:after="0"/>
        <w:ind w:firstLine="142"/>
      </w:pPr>
      <w:r w:rsidRPr="00C800B3">
        <w:rPr>
          <w:rFonts w:ascii="Times New Roman" w:eastAsia="Times New Roman" w:hAnsi="Times New Roman" w:cs="Times New Roman"/>
          <w:sz w:val="24"/>
        </w:rPr>
        <w:t xml:space="preserve"> </w:t>
      </w:r>
    </w:p>
    <w:p w14:paraId="4DAE04EF" w14:textId="14926F00" w:rsidR="00682752" w:rsidRPr="00C800B3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b/>
          <w:sz w:val="24"/>
        </w:rPr>
        <w:t xml:space="preserve">Информация об иных договорах, которые заемщик обязан заключить, и (или) иных услугах (работах, товарах), которые он обязан приобрести в связи с договором потребительского кредита (займа), а также информация о возможности заемщика согласиться с заключением таких договоров и (или) приобретением таких </w:t>
      </w:r>
      <w:r w:rsidR="00682752" w:rsidRPr="00C800B3">
        <w:rPr>
          <w:rFonts w:ascii="Times New Roman" w:eastAsia="Times New Roman" w:hAnsi="Times New Roman" w:cs="Times New Roman"/>
          <w:b/>
          <w:sz w:val="24"/>
        </w:rPr>
        <w:t>услуг (</w:t>
      </w:r>
      <w:r w:rsidRPr="00C800B3">
        <w:rPr>
          <w:rFonts w:ascii="Times New Roman" w:eastAsia="Times New Roman" w:hAnsi="Times New Roman" w:cs="Times New Roman"/>
          <w:b/>
          <w:sz w:val="24"/>
        </w:rPr>
        <w:t>работ, товаров) либо отказаться от них</w:t>
      </w:r>
      <w:r w:rsidRPr="00C800B3">
        <w:rPr>
          <w:rFonts w:ascii="Times New Roman" w:eastAsia="Times New Roman" w:hAnsi="Times New Roman" w:cs="Times New Roman"/>
          <w:sz w:val="24"/>
        </w:rPr>
        <w:t xml:space="preserve">: </w:t>
      </w:r>
    </w:p>
    <w:p w14:paraId="65F8CAF0" w14:textId="63D5D807" w:rsidR="00CA4A61" w:rsidRPr="00C800B3" w:rsidRDefault="00261EE2" w:rsidP="00682752">
      <w:pPr>
        <w:spacing w:after="0" w:line="249" w:lineRule="auto"/>
        <w:jc w:val="both"/>
      </w:pPr>
      <w:r w:rsidRPr="00C800B3">
        <w:rPr>
          <w:rFonts w:ascii="Times New Roman" w:eastAsia="Times New Roman" w:hAnsi="Times New Roman" w:cs="Times New Roman"/>
          <w:sz w:val="24"/>
        </w:rPr>
        <w:t xml:space="preserve">обязанность заключить иные </w:t>
      </w:r>
      <w:r w:rsidR="00682752" w:rsidRPr="00C800B3">
        <w:rPr>
          <w:rFonts w:ascii="Times New Roman" w:eastAsia="Times New Roman" w:hAnsi="Times New Roman" w:cs="Times New Roman"/>
          <w:sz w:val="24"/>
        </w:rPr>
        <w:t>договоры и</w:t>
      </w:r>
      <w:r w:rsidRPr="00C800B3">
        <w:rPr>
          <w:rFonts w:ascii="Times New Roman" w:eastAsia="Times New Roman" w:hAnsi="Times New Roman" w:cs="Times New Roman"/>
          <w:sz w:val="24"/>
        </w:rPr>
        <w:t xml:space="preserve"> (или) приобрести иные услуги (работы, товары) отсутствует.  </w:t>
      </w:r>
    </w:p>
    <w:p w14:paraId="7E58230A" w14:textId="1694C2D1" w:rsidR="00CA4A61" w:rsidRPr="00C800B3" w:rsidRDefault="00261EE2" w:rsidP="00465488">
      <w:pPr>
        <w:spacing w:after="0"/>
        <w:ind w:firstLine="142"/>
      </w:pPr>
      <w:r w:rsidRPr="00C800B3">
        <w:rPr>
          <w:rFonts w:ascii="Times New Roman" w:eastAsia="Times New Roman" w:hAnsi="Times New Roman" w:cs="Times New Roman"/>
          <w:sz w:val="24"/>
        </w:rPr>
        <w:t xml:space="preserve"> </w:t>
      </w:r>
    </w:p>
    <w:p w14:paraId="28C4A480" w14:textId="2FF6063B" w:rsidR="00682752" w:rsidRPr="00C800B3" w:rsidRDefault="00F3197A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b/>
          <w:sz w:val="24"/>
        </w:rPr>
        <w:t>Информация о возможном увеличении суммы расходов заемщика по сравнению с ожидаемой суммой расходов в рублях, в том числе при применении переменной процентной ставки условия увеличения значения переменной процентной ставки по договору потребительского кредита (займа), соответствующие требованиям настоящего Федерального закона, а также информация о том, что изменение курса иностранной валюты в прошлом не свидетельствует об изменении ее курса в будущем, и информация о повышенных рисках заемщика, получающего доходы в валюте, отличной от валюты кредита (займа)</w:t>
      </w:r>
      <w:r w:rsidR="00261EE2" w:rsidRPr="00C800B3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16451F63" w14:textId="28002628" w:rsidR="00CA4A61" w:rsidRPr="00C800B3" w:rsidRDefault="00261EE2" w:rsidP="00682752">
      <w:pPr>
        <w:spacing w:after="0" w:line="249" w:lineRule="auto"/>
        <w:jc w:val="both"/>
      </w:pPr>
      <w:r w:rsidRPr="00C800B3">
        <w:rPr>
          <w:rFonts w:ascii="Times New Roman" w:eastAsia="Times New Roman" w:hAnsi="Times New Roman" w:cs="Times New Roman"/>
          <w:sz w:val="24"/>
        </w:rPr>
        <w:t>не применяется.</w:t>
      </w:r>
      <w:r w:rsidRPr="00C800B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4D1CA0A" w14:textId="77777777" w:rsidR="00CA4A61" w:rsidRPr="00C800B3" w:rsidRDefault="00261EE2" w:rsidP="00465488">
      <w:pPr>
        <w:spacing w:after="0"/>
        <w:ind w:firstLine="142"/>
      </w:pPr>
      <w:r w:rsidRPr="00C800B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E0FF933" w14:textId="77777777" w:rsidR="00682752" w:rsidRPr="00C800B3" w:rsidRDefault="00630083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b/>
          <w:sz w:val="24"/>
        </w:rPr>
        <w:t>И</w:t>
      </w:r>
      <w:r w:rsidR="00261EE2" w:rsidRPr="00C800B3">
        <w:rPr>
          <w:rFonts w:ascii="Times New Roman" w:eastAsia="Times New Roman" w:hAnsi="Times New Roman" w:cs="Times New Roman"/>
          <w:b/>
          <w:sz w:val="24"/>
        </w:rPr>
        <w:t xml:space="preserve">нформация об определении курса иностранной валюты в случае, если валюта, в которой осуществляется перевод денежных средств кредитором третьему лицу, указанному заемщиком при предоставлении потребительского кредита (займа), может отличаться от валюты потребительского кредита (займа): </w:t>
      </w:r>
    </w:p>
    <w:p w14:paraId="2F40E0DD" w14:textId="1AE77F6B" w:rsidR="00CA4A61" w:rsidRPr="00C800B3" w:rsidRDefault="00261EE2" w:rsidP="00682752">
      <w:pPr>
        <w:spacing w:after="0" w:line="249" w:lineRule="auto"/>
        <w:jc w:val="both"/>
      </w:pPr>
      <w:r w:rsidRPr="00C800B3">
        <w:rPr>
          <w:rFonts w:ascii="Times New Roman" w:eastAsia="Times New Roman" w:hAnsi="Times New Roman" w:cs="Times New Roman"/>
          <w:sz w:val="24"/>
        </w:rPr>
        <w:t>не применяется.</w:t>
      </w:r>
      <w:r w:rsidRPr="00C800B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6FF423E" w14:textId="77777777" w:rsidR="00CA4A61" w:rsidRPr="00C800B3" w:rsidRDefault="00261EE2" w:rsidP="00465488">
      <w:pPr>
        <w:spacing w:after="0"/>
        <w:ind w:firstLine="142"/>
      </w:pPr>
      <w:r w:rsidRPr="00C800B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57B5308" w14:textId="77777777" w:rsidR="00682752" w:rsidRPr="00C800B3" w:rsidRDefault="00630083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b/>
          <w:sz w:val="24"/>
        </w:rPr>
        <w:t>И</w:t>
      </w:r>
      <w:r w:rsidR="00261EE2" w:rsidRPr="00C800B3">
        <w:rPr>
          <w:rFonts w:ascii="Times New Roman" w:eastAsia="Times New Roman" w:hAnsi="Times New Roman" w:cs="Times New Roman"/>
          <w:b/>
          <w:sz w:val="24"/>
        </w:rPr>
        <w:t xml:space="preserve">нформация о возможности запрета уступки кредитором третьим лицам прав (требований) по договору потребительского кредита (займа): </w:t>
      </w:r>
    </w:p>
    <w:p w14:paraId="699D3B0F" w14:textId="05D7DE64" w:rsidR="00CA4A61" w:rsidRPr="00C800B3" w:rsidRDefault="00261EE2" w:rsidP="00682752">
      <w:pPr>
        <w:spacing w:after="0" w:line="249" w:lineRule="auto"/>
        <w:jc w:val="both"/>
      </w:pPr>
      <w:r w:rsidRPr="00C800B3">
        <w:rPr>
          <w:rFonts w:ascii="Times New Roman" w:eastAsia="Times New Roman" w:hAnsi="Times New Roman" w:cs="Times New Roman"/>
          <w:sz w:val="24"/>
        </w:rPr>
        <w:t>заемщик при согласовании индивидуальных условий договора займа вправе выразить согласие или несогласие на уступку кредитором третьим лицам прав (требований) по договору потребительского кредита (займа).</w:t>
      </w:r>
      <w:r w:rsidRPr="00C800B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FEF95ED" w14:textId="77777777" w:rsidR="00CA4A61" w:rsidRPr="00C800B3" w:rsidRDefault="00261EE2" w:rsidP="00465488">
      <w:pPr>
        <w:spacing w:after="0"/>
        <w:ind w:firstLine="142"/>
      </w:pPr>
      <w:r w:rsidRPr="00C800B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C88B3AA" w14:textId="77777777" w:rsidR="00682752" w:rsidRPr="00C800B3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b/>
          <w:sz w:val="24"/>
        </w:rPr>
        <w:t xml:space="preserve">Порядок предоставления заемщиком информации об использовании потребительского кредита (займа) (при включении в договор потребительского кредита (займа) условия об использовании заемщиком полученного потребительского кредита (займа) на определенные цели): </w:t>
      </w:r>
    </w:p>
    <w:p w14:paraId="76808A68" w14:textId="272D364B" w:rsidR="0021378E" w:rsidRPr="00C800B3" w:rsidRDefault="00261EE2" w:rsidP="00682752">
      <w:pPr>
        <w:spacing w:after="0" w:line="249" w:lineRule="auto"/>
        <w:jc w:val="both"/>
      </w:pPr>
      <w:r w:rsidRPr="00C800B3">
        <w:rPr>
          <w:rFonts w:ascii="Times New Roman" w:eastAsia="Times New Roman" w:hAnsi="Times New Roman" w:cs="Times New Roman"/>
          <w:sz w:val="24"/>
        </w:rPr>
        <w:t>не применяется.</w:t>
      </w:r>
    </w:p>
    <w:p w14:paraId="3C4AB104" w14:textId="77777777" w:rsidR="0021378E" w:rsidRPr="00C800B3" w:rsidRDefault="0021378E" w:rsidP="0021378E">
      <w:pPr>
        <w:pStyle w:val="a3"/>
        <w:rPr>
          <w:rFonts w:ascii="Times New Roman" w:eastAsia="Times New Roman" w:hAnsi="Times New Roman" w:cs="Times New Roman"/>
          <w:b/>
          <w:sz w:val="24"/>
        </w:rPr>
      </w:pPr>
    </w:p>
    <w:p w14:paraId="750C1D39" w14:textId="77777777" w:rsidR="00682752" w:rsidRPr="00C800B3" w:rsidRDefault="0021378E" w:rsidP="00465488">
      <w:pPr>
        <w:numPr>
          <w:ilvl w:val="2"/>
          <w:numId w:val="2"/>
        </w:numPr>
        <w:spacing w:after="0" w:line="249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800B3">
        <w:rPr>
          <w:rStyle w:val="a7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Информация о праве заемщика на установление запрета на заключение договоров потребительского займа (самозапрет):</w:t>
      </w:r>
      <w:r w:rsidRPr="00C800B3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</w:t>
      </w:r>
    </w:p>
    <w:p w14:paraId="3B23D459" w14:textId="0BA6FB17" w:rsidR="00135D3B" w:rsidRPr="00C800B3" w:rsidRDefault="0021378E" w:rsidP="006E33C2">
      <w:pPr>
        <w:spacing w:after="0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0B3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lastRenderedPageBreak/>
        <w:t>Заемщик/Заявитель/Клиент вправе установить в отношении себя запрет на заключение новых договоров потребительского займа на срок не менее одного месяца, обратившись с соответствующим заявлением к Займодавцу. Также Заемщик/Заявитель/Клиент,</w:t>
      </w:r>
      <w:r w:rsidRPr="00C800B3">
        <w:rPr>
          <w:rFonts w:ascii="Times New Roman" w:hAnsi="Times New Roman" w:cs="Times New Roman"/>
          <w:sz w:val="24"/>
          <w:szCs w:val="24"/>
        </w:rPr>
        <w:t xml:space="preserve"> может установить в своей кредитной истории самозапрет на заключение с ним кредитными организациями и (или) микрофинансовыми организациями договоров потребительского кредита (займа). </w:t>
      </w:r>
      <w:r w:rsidRPr="00C800B3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Более подробная информация о порядке установления самозапрета, в том числе форма заявления и способы его подачи, размещена на официальном сайте Займодавца в сети «Интернет» по адресу: </w:t>
      </w:r>
      <w:r w:rsidR="003E67F7" w:rsidRPr="00C800B3">
        <w:rPr>
          <w:rFonts w:ascii="Times New Roman" w:hAnsi="Times New Roman" w:cs="Times New Roman"/>
          <w:sz w:val="24"/>
          <w:szCs w:val="24"/>
        </w:rPr>
        <w:t>https://</w:t>
      </w:r>
      <w:r w:rsidR="00C800B3" w:rsidRPr="00C800B3">
        <w:rPr>
          <w:rFonts w:ascii="Times New Roman" w:hAnsi="Times New Roman" w:cs="Times New Roman"/>
          <w:sz w:val="24"/>
          <w:szCs w:val="24"/>
        </w:rPr>
        <w:t>mkkforint</w:t>
      </w:r>
      <w:r w:rsidR="003E67F7" w:rsidRPr="00C800B3">
        <w:rPr>
          <w:rFonts w:ascii="Times New Roman" w:hAnsi="Times New Roman" w:cs="Times New Roman"/>
          <w:sz w:val="24"/>
          <w:szCs w:val="24"/>
        </w:rPr>
        <w:t>.ru/#documents</w:t>
      </w:r>
    </w:p>
    <w:p w14:paraId="77CA7913" w14:textId="67016245" w:rsidR="00CA4A61" w:rsidRPr="00C800B3" w:rsidRDefault="00261EE2" w:rsidP="006E33C2">
      <w:pPr>
        <w:spacing w:after="0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0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CA1C377" w14:textId="77777777" w:rsidR="00682752" w:rsidRPr="00C800B3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800B3">
        <w:rPr>
          <w:rFonts w:ascii="Times New Roman" w:eastAsia="Times New Roman" w:hAnsi="Times New Roman" w:cs="Times New Roman"/>
          <w:b/>
          <w:sz w:val="24"/>
          <w:szCs w:val="24"/>
        </w:rPr>
        <w:t xml:space="preserve">Подсудность споров по искам кредитора к заемщику: </w:t>
      </w:r>
    </w:p>
    <w:p w14:paraId="2D93B9F3" w14:textId="6CCA0153" w:rsidR="00CA4A61" w:rsidRPr="00C800B3" w:rsidRDefault="00261EE2" w:rsidP="00682752">
      <w:pPr>
        <w:spacing w:after="0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0B3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28 Гражданского процессуального кодекса Российской Федерации иск предъявляется по месту жительства ответчика.</w:t>
      </w:r>
      <w:r w:rsidRPr="00C800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751766C" w14:textId="77777777" w:rsidR="00CA4A61" w:rsidRPr="00C800B3" w:rsidRDefault="00261EE2" w:rsidP="00465488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C800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7143EA0" w14:textId="77777777" w:rsidR="00682752" w:rsidRPr="00C800B3" w:rsidRDefault="00261EE2" w:rsidP="00465488">
      <w:pPr>
        <w:numPr>
          <w:ilvl w:val="2"/>
          <w:numId w:val="2"/>
        </w:numPr>
        <w:spacing w:after="0" w:line="249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800B3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Формуляры или иные стандартные формы, в которых определены общие условия договора потребительского кредита (займа): </w:t>
      </w:r>
    </w:p>
    <w:p w14:paraId="3CB2E75D" w14:textId="2E97D7A2" w:rsidR="00CA4A61" w:rsidRPr="00C800B3" w:rsidRDefault="00261EE2" w:rsidP="00135D3B">
      <w:pPr>
        <w:spacing w:after="0" w:line="249" w:lineRule="auto"/>
        <w:jc w:val="both"/>
      </w:pPr>
      <w:r w:rsidRPr="00C800B3">
        <w:rPr>
          <w:rFonts w:ascii="Times New Roman" w:eastAsia="Times New Roman" w:hAnsi="Times New Roman" w:cs="Times New Roman"/>
          <w:sz w:val="24"/>
          <w:szCs w:val="24"/>
        </w:rPr>
        <w:t>общие условия договора потребительского кредита (займа) размещаются на официальном сайте Кредитора в информационно-телекоммуникационной сети «Интернет» по адресу</w:t>
      </w:r>
      <w:r w:rsidR="003B7F75" w:rsidRPr="00C800B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80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0B3" w:rsidRPr="00C800B3">
        <w:rPr>
          <w:rFonts w:ascii="Times New Roman" w:hAnsi="Times New Roman" w:cs="Times New Roman"/>
          <w:sz w:val="24"/>
          <w:szCs w:val="24"/>
        </w:rPr>
        <w:t>https://mkkforint.ru/#documents</w:t>
      </w:r>
    </w:p>
    <w:p w14:paraId="4865731B" w14:textId="77777777" w:rsidR="00135D3B" w:rsidRPr="00C800B3" w:rsidRDefault="00135D3B" w:rsidP="00135D3B">
      <w:pPr>
        <w:spacing w:after="0" w:line="249" w:lineRule="auto"/>
        <w:ind w:left="142"/>
        <w:jc w:val="both"/>
      </w:pPr>
    </w:p>
    <w:p w14:paraId="1349D67D" w14:textId="7B5D612A" w:rsidR="00682752" w:rsidRPr="00C800B3" w:rsidRDefault="00630083" w:rsidP="00465488">
      <w:pPr>
        <w:numPr>
          <w:ilvl w:val="2"/>
          <w:numId w:val="2"/>
        </w:numPr>
        <w:spacing w:after="0" w:line="249" w:lineRule="auto"/>
        <w:ind w:left="0" w:firstLine="142"/>
        <w:jc w:val="both"/>
      </w:pPr>
      <w:r w:rsidRPr="00C800B3">
        <w:rPr>
          <w:rFonts w:ascii="Times New Roman" w:eastAsia="Times New Roman" w:hAnsi="Times New Roman" w:cs="Times New Roman"/>
          <w:b/>
          <w:sz w:val="24"/>
        </w:rPr>
        <w:t>И</w:t>
      </w:r>
      <w:r w:rsidR="00261EE2" w:rsidRPr="00C800B3">
        <w:rPr>
          <w:rFonts w:ascii="Times New Roman" w:eastAsia="Times New Roman" w:hAnsi="Times New Roman" w:cs="Times New Roman"/>
          <w:b/>
          <w:sz w:val="24"/>
        </w:rPr>
        <w:t>нформация о праве заемщика обратиться к кредитору с требованием, указанным в части 1 статьи 6.1-2 Федерального закона от 21.12.2013 г. № 353-</w:t>
      </w:r>
      <w:r w:rsidR="00682752" w:rsidRPr="00C800B3">
        <w:rPr>
          <w:rFonts w:ascii="Times New Roman" w:eastAsia="Times New Roman" w:hAnsi="Times New Roman" w:cs="Times New Roman"/>
          <w:b/>
          <w:sz w:val="24"/>
        </w:rPr>
        <w:t>ФЗ «</w:t>
      </w:r>
      <w:r w:rsidR="00261EE2" w:rsidRPr="00C800B3">
        <w:rPr>
          <w:rFonts w:ascii="Times New Roman" w:eastAsia="Times New Roman" w:hAnsi="Times New Roman" w:cs="Times New Roman"/>
          <w:b/>
          <w:sz w:val="24"/>
        </w:rPr>
        <w:t xml:space="preserve">О потребительском кредите (займе)», и об условиях, при наступлении </w:t>
      </w:r>
      <w:r w:rsidR="00682752" w:rsidRPr="00C800B3">
        <w:rPr>
          <w:rFonts w:ascii="Times New Roman" w:eastAsia="Times New Roman" w:hAnsi="Times New Roman" w:cs="Times New Roman"/>
          <w:b/>
          <w:sz w:val="24"/>
        </w:rPr>
        <w:t>которых у</w:t>
      </w:r>
      <w:r w:rsidR="00261EE2" w:rsidRPr="00C800B3">
        <w:rPr>
          <w:rFonts w:ascii="Times New Roman" w:eastAsia="Times New Roman" w:hAnsi="Times New Roman" w:cs="Times New Roman"/>
          <w:b/>
          <w:sz w:val="24"/>
        </w:rPr>
        <w:t xml:space="preserve"> заемщика возникает соответствующее право: </w:t>
      </w:r>
    </w:p>
    <w:p w14:paraId="05B4F8E9" w14:textId="10BE9957" w:rsidR="00CA4A61" w:rsidRDefault="00261EE2" w:rsidP="00261EE2">
      <w:pPr>
        <w:spacing w:after="0" w:line="249" w:lineRule="auto"/>
        <w:jc w:val="both"/>
      </w:pPr>
      <w:r w:rsidRPr="00C800B3">
        <w:rPr>
          <w:rFonts w:ascii="Times New Roman" w:eastAsia="Times New Roman" w:hAnsi="Times New Roman" w:cs="Times New Roman"/>
          <w:sz w:val="24"/>
        </w:rPr>
        <w:t xml:space="preserve">заемщик вправе обратиться к Кредитору с требованием, указанным в части 1 статьи 6.1-2 Федерального закона от 21.12.2013 г.  № 353-ФЗ «О </w:t>
      </w:r>
      <w:r w:rsidRPr="00C800B3">
        <w:rPr>
          <w:rFonts w:ascii="Times New Roman" w:hAnsi="Times New Roman" w:cs="Times New Roman"/>
          <w:sz w:val="24"/>
          <w:szCs w:val="24"/>
        </w:rPr>
        <w:t>потребительском кредите (займе)». Условия, при наступлении которых у заемщика возникает соответствующее право, отражены в отдельном документе, размещаемом на сайте Кредитора в информационно-телекоммуникационной сети «Интернет» по адресу:</w:t>
      </w:r>
      <w:r w:rsidR="00682752" w:rsidRPr="00C800B3">
        <w:rPr>
          <w:rFonts w:ascii="Times New Roman" w:hAnsi="Times New Roman" w:cs="Times New Roman"/>
          <w:sz w:val="24"/>
          <w:szCs w:val="24"/>
        </w:rPr>
        <w:t xml:space="preserve"> </w:t>
      </w:r>
      <w:r w:rsidR="00C800B3" w:rsidRPr="00C800B3">
        <w:rPr>
          <w:rFonts w:ascii="Times New Roman" w:hAnsi="Times New Roman" w:cs="Times New Roman"/>
          <w:sz w:val="24"/>
          <w:szCs w:val="24"/>
        </w:rPr>
        <w:t>https://mkkforint.ru/#documents</w:t>
      </w:r>
    </w:p>
    <w:sectPr w:rsidR="00CA4A61">
      <w:pgSz w:w="11906" w:h="16838"/>
      <w:pgMar w:top="482" w:right="844" w:bottom="47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159"/>
    <w:multiLevelType w:val="hybridMultilevel"/>
    <w:tmpl w:val="30BC1D1C"/>
    <w:lvl w:ilvl="0" w:tplc="324CD39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C416E0">
      <w:start w:val="1"/>
      <w:numFmt w:val="lowerLetter"/>
      <w:lvlText w:val="%2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C0450">
      <w:start w:val="5"/>
      <w:numFmt w:val="decimal"/>
      <w:lvlRestart w:val="0"/>
      <w:lvlText w:val="%3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5CBBB8">
      <w:start w:val="1"/>
      <w:numFmt w:val="decimal"/>
      <w:lvlText w:val="%4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0E5B5E">
      <w:start w:val="1"/>
      <w:numFmt w:val="lowerLetter"/>
      <w:lvlText w:val="%5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BA6884">
      <w:start w:val="1"/>
      <w:numFmt w:val="lowerRoman"/>
      <w:lvlText w:val="%6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5480D6">
      <w:start w:val="1"/>
      <w:numFmt w:val="decimal"/>
      <w:lvlText w:val="%7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904076">
      <w:start w:val="1"/>
      <w:numFmt w:val="lowerLetter"/>
      <w:lvlText w:val="%8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B42500">
      <w:start w:val="1"/>
      <w:numFmt w:val="lowerRoman"/>
      <w:lvlText w:val="%9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C77C4E"/>
    <w:multiLevelType w:val="hybridMultilevel"/>
    <w:tmpl w:val="770803A8"/>
    <w:lvl w:ilvl="0" w:tplc="F79A86D8">
      <w:start w:val="8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DBB1115"/>
    <w:multiLevelType w:val="multilevel"/>
    <w:tmpl w:val="FACE5D54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AD4F32"/>
    <w:multiLevelType w:val="multilevel"/>
    <w:tmpl w:val="7D5EEBB0"/>
    <w:lvl w:ilvl="0">
      <w:start w:val="8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83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9"/>
      <w:numFmt w:val="decimal"/>
      <w:lvlText w:val="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393D23"/>
    <w:multiLevelType w:val="hybridMultilevel"/>
    <w:tmpl w:val="68B209AC"/>
    <w:lvl w:ilvl="0" w:tplc="881C0A98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5A6F9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D26C9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96DFA6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064AE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48952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2B8B8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86441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44DA72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8717585">
    <w:abstractNumId w:val="4"/>
  </w:num>
  <w:num w:numId="2" w16cid:durableId="1991983346">
    <w:abstractNumId w:val="3"/>
  </w:num>
  <w:num w:numId="3" w16cid:durableId="1356535126">
    <w:abstractNumId w:val="0"/>
  </w:num>
  <w:num w:numId="4" w16cid:durableId="1653094136">
    <w:abstractNumId w:val="2"/>
  </w:num>
  <w:num w:numId="5" w16cid:durableId="498887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61"/>
    <w:rsid w:val="00094612"/>
    <w:rsid w:val="000D264F"/>
    <w:rsid w:val="00135D3B"/>
    <w:rsid w:val="0021378E"/>
    <w:rsid w:val="00251C1C"/>
    <w:rsid w:val="00257C92"/>
    <w:rsid w:val="00261EE2"/>
    <w:rsid w:val="00281BC6"/>
    <w:rsid w:val="002E3F29"/>
    <w:rsid w:val="00313CED"/>
    <w:rsid w:val="00334A84"/>
    <w:rsid w:val="003B7F75"/>
    <w:rsid w:val="003E67F7"/>
    <w:rsid w:val="00442BD9"/>
    <w:rsid w:val="00465488"/>
    <w:rsid w:val="004B2F59"/>
    <w:rsid w:val="005458D4"/>
    <w:rsid w:val="00630083"/>
    <w:rsid w:val="0063511F"/>
    <w:rsid w:val="00682752"/>
    <w:rsid w:val="006B03C2"/>
    <w:rsid w:val="006E33C2"/>
    <w:rsid w:val="00707A5F"/>
    <w:rsid w:val="0076481A"/>
    <w:rsid w:val="0080254A"/>
    <w:rsid w:val="00833C3D"/>
    <w:rsid w:val="008477D3"/>
    <w:rsid w:val="009345E2"/>
    <w:rsid w:val="00971CC6"/>
    <w:rsid w:val="00987429"/>
    <w:rsid w:val="00A47A80"/>
    <w:rsid w:val="00B41D41"/>
    <w:rsid w:val="00C532D2"/>
    <w:rsid w:val="00C800B3"/>
    <w:rsid w:val="00CA4A61"/>
    <w:rsid w:val="00CD6B1A"/>
    <w:rsid w:val="00D26114"/>
    <w:rsid w:val="00D47ACB"/>
    <w:rsid w:val="00F0322E"/>
    <w:rsid w:val="00F3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369E"/>
  <w15:docId w15:val="{900BAABF-6023-4C5C-AD14-75823881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4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7F7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B7F7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B7F75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2137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ezaim67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Серёгин</dc:creator>
  <cp:keywords/>
  <cp:lastModifiedBy>Анастасия Стреленко</cp:lastModifiedBy>
  <cp:revision>33</cp:revision>
  <cp:lastPrinted>2025-10-10T06:50:00Z</cp:lastPrinted>
  <dcterms:created xsi:type="dcterms:W3CDTF">2025-10-02T04:53:00Z</dcterms:created>
  <dcterms:modified xsi:type="dcterms:W3CDTF">2025-12-05T11:23:00Z</dcterms:modified>
</cp:coreProperties>
</file>